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6E" w:rsidRDefault="0086425D">
      <w:pPr>
        <w:spacing w:before="71" w:line="278" w:lineRule="auto"/>
        <w:ind w:left="3357" w:right="2544" w:firstLine="1044"/>
        <w:rPr>
          <w:b/>
          <w:sz w:val="20"/>
        </w:rPr>
      </w:pPr>
      <w:r>
        <w:rPr>
          <w:b/>
          <w:sz w:val="20"/>
        </w:rPr>
        <w:t>Городской округ Ханты-Мансийск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Ханты-Мансийского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Югры</w:t>
      </w:r>
    </w:p>
    <w:p w:rsidR="00A73C6E" w:rsidRDefault="0086425D">
      <w:pPr>
        <w:spacing w:line="227" w:lineRule="exact"/>
        <w:ind w:left="1084" w:right="279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A73C6E" w:rsidRDefault="0086425D">
      <w:pPr>
        <w:spacing w:before="34" w:after="18" w:line="276" w:lineRule="auto"/>
        <w:ind w:left="1085" w:right="279"/>
        <w:jc w:val="center"/>
        <w:rPr>
          <w:b/>
          <w:sz w:val="20"/>
        </w:rPr>
      </w:pP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имени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Ивановича»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(МБОУ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«СОШ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им. Сирина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Н.И.»)</w:t>
      </w:r>
    </w:p>
    <w:p w:rsidR="00A73C6E" w:rsidRDefault="0086425D">
      <w:pPr>
        <w:pStyle w:val="a3"/>
        <w:spacing w:line="28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75pt;height:1.45pt;mso-position-horizontal-relative:char;mso-position-vertical-relative:line" coordsize="9415,29">
            <v:rect id="_x0000_s1027" style="position:absolute;width:9415;height:29" fillcolor="black" stroked="f"/>
            <w10:wrap type="none"/>
            <w10:anchorlock/>
          </v:group>
        </w:pict>
      </w:r>
    </w:p>
    <w:p w:rsidR="00A73C6E" w:rsidRDefault="0086425D">
      <w:pPr>
        <w:pStyle w:val="a3"/>
        <w:spacing w:before="11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1337949</wp:posOffset>
            </wp:positionH>
            <wp:positionV relativeFrom="paragraph">
              <wp:posOffset>141339</wp:posOffset>
            </wp:positionV>
            <wp:extent cx="5560184" cy="13863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8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2"/>
        </w:rPr>
      </w:pPr>
    </w:p>
    <w:p w:rsidR="00A73C6E" w:rsidRDefault="00A73C6E">
      <w:pPr>
        <w:pStyle w:val="a3"/>
        <w:ind w:left="0"/>
        <w:rPr>
          <w:b/>
          <w:sz w:val="20"/>
        </w:rPr>
      </w:pPr>
    </w:p>
    <w:p w:rsidR="00A73C6E" w:rsidRDefault="0086425D">
      <w:pPr>
        <w:pStyle w:val="1"/>
        <w:ind w:left="1211" w:right="279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</w:p>
    <w:p w:rsidR="00A73C6E" w:rsidRDefault="0086425D">
      <w:pPr>
        <w:spacing w:before="228"/>
        <w:ind w:left="1212" w:right="27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«Математика»</w:t>
      </w:r>
    </w:p>
    <w:p w:rsidR="00A73C6E" w:rsidRDefault="0086425D">
      <w:pPr>
        <w:pStyle w:val="a3"/>
        <w:spacing w:before="225"/>
        <w:ind w:left="1212" w:right="279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4"/>
        </w:rPr>
        <w:t xml:space="preserve"> </w:t>
      </w:r>
      <w:r>
        <w:t>классов</w:t>
      </w: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spacing w:before="2"/>
        <w:ind w:left="0"/>
        <w:rPr>
          <w:sz w:val="35"/>
        </w:rPr>
      </w:pPr>
    </w:p>
    <w:p w:rsidR="00A73C6E" w:rsidRDefault="0086425D">
      <w:pPr>
        <w:pStyle w:val="1"/>
        <w:ind w:left="962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год</w:t>
      </w: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spacing w:before="1"/>
        <w:ind w:left="0"/>
        <w:rPr>
          <w:sz w:val="24"/>
        </w:rPr>
      </w:pPr>
    </w:p>
    <w:p w:rsidR="00A73C6E" w:rsidRDefault="0086425D" w:rsidP="00583BF1">
      <w:pPr>
        <w:spacing w:line="276" w:lineRule="auto"/>
        <w:ind w:left="6663" w:right="146" w:hanging="490"/>
        <w:jc w:val="right"/>
        <w:rPr>
          <w:sz w:val="28"/>
        </w:rPr>
      </w:pPr>
      <w:r>
        <w:rPr>
          <w:b/>
          <w:sz w:val="28"/>
        </w:rPr>
        <w:t xml:space="preserve">Составитель: </w:t>
      </w:r>
      <w:r w:rsidR="00583BF1">
        <w:rPr>
          <w:sz w:val="28"/>
        </w:rPr>
        <w:t>Мустафетова Г.Г.</w:t>
      </w:r>
      <w:r>
        <w:rPr>
          <w:sz w:val="28"/>
        </w:rPr>
        <w:t>,</w:t>
      </w:r>
      <w:r w:rsidR="00583BF1">
        <w:rPr>
          <w:sz w:val="28"/>
        </w:rPr>
        <w:t xml:space="preserve"> </w:t>
      </w:r>
      <w:bookmarkStart w:id="0" w:name="_GoBack"/>
      <w:bookmarkEnd w:id="0"/>
      <w:r>
        <w:rPr>
          <w:spacing w:val="-6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spacing w:before="11"/>
        <w:ind w:left="0"/>
        <w:rPr>
          <w:sz w:val="24"/>
        </w:rPr>
      </w:pPr>
    </w:p>
    <w:p w:rsidR="00A73C6E" w:rsidRDefault="0086425D">
      <w:pPr>
        <w:pStyle w:val="a3"/>
        <w:spacing w:line="276" w:lineRule="auto"/>
        <w:ind w:left="4596" w:right="3778"/>
        <w:jc w:val="center"/>
      </w:pPr>
      <w:r>
        <w:t>Ханты-Мансийск</w:t>
      </w:r>
      <w:r>
        <w:rPr>
          <w:spacing w:val="-67"/>
        </w:rPr>
        <w:t xml:space="preserve"> </w:t>
      </w:r>
      <w:r>
        <w:t>2024</w:t>
      </w:r>
    </w:p>
    <w:p w:rsidR="00A73C6E" w:rsidRDefault="00A73C6E">
      <w:pPr>
        <w:spacing w:line="276" w:lineRule="auto"/>
        <w:jc w:val="center"/>
        <w:sectPr w:rsidR="00A73C6E">
          <w:type w:val="continuous"/>
          <w:pgSz w:w="11910" w:h="16390"/>
          <w:pgMar w:top="1060" w:right="700" w:bottom="280" w:left="740" w:header="720" w:footer="720" w:gutter="0"/>
          <w:cols w:space="720"/>
        </w:sectPr>
      </w:pPr>
    </w:p>
    <w:p w:rsidR="00A73C6E" w:rsidRDefault="0086425D">
      <w:pPr>
        <w:pStyle w:val="1"/>
        <w:spacing w:before="73"/>
        <w:ind w:left="109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73C6E" w:rsidRDefault="00A73C6E">
      <w:pPr>
        <w:pStyle w:val="a3"/>
        <w:spacing w:before="1"/>
        <w:ind w:left="0"/>
        <w:rPr>
          <w:b/>
          <w:sz w:val="27"/>
        </w:rPr>
      </w:pPr>
    </w:p>
    <w:p w:rsidR="00A73C6E" w:rsidRDefault="0086425D">
      <w:pPr>
        <w:pStyle w:val="a3"/>
        <w:ind w:left="710"/>
        <w:jc w:val="both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A73C6E" w:rsidRDefault="0086425D">
      <w:pPr>
        <w:pStyle w:val="a3"/>
        <w:spacing w:before="33" w:line="264" w:lineRule="auto"/>
        <w:ind w:right="626"/>
        <w:jc w:val="both"/>
      </w:pPr>
      <w:r>
        <w:t>составлена на основе требований к результатам освоения программы начального</w:t>
      </w:r>
      <w:r>
        <w:rPr>
          <w:spacing w:val="-67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-68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</w:t>
      </w:r>
    </w:p>
    <w:p w:rsidR="00A73C6E" w:rsidRDefault="0086425D">
      <w:pPr>
        <w:pStyle w:val="a3"/>
        <w:spacing w:line="320" w:lineRule="exact"/>
        <w:jc w:val="both"/>
      </w:pPr>
      <w:r>
        <w:t>сформулированные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A73C6E" w:rsidRDefault="0086425D">
      <w:pPr>
        <w:pStyle w:val="a3"/>
        <w:spacing w:before="34" w:line="264" w:lineRule="auto"/>
        <w:ind w:right="311" w:firstLine="600"/>
      </w:pPr>
      <w:r>
        <w:t>На уровне начального общего образования изучение ма</w:t>
      </w:r>
      <w:r>
        <w:t>тематики имеет 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 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 математическом</w:t>
      </w:r>
      <w:r>
        <w:rPr>
          <w:spacing w:val="-4"/>
        </w:rPr>
        <w:t xml:space="preserve"> </w:t>
      </w:r>
      <w:r>
        <w:t>материале,</w:t>
      </w:r>
    </w:p>
    <w:p w:rsidR="00A73C6E" w:rsidRDefault="0086425D">
      <w:pPr>
        <w:pStyle w:val="a3"/>
        <w:spacing w:before="1" w:line="264" w:lineRule="auto"/>
        <w:ind w:right="404"/>
      </w:pPr>
      <w:r>
        <w:t>первоначальное овладение математическим языком станут фундаментом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A73C6E" w:rsidRDefault="0086425D">
      <w:pPr>
        <w:pStyle w:val="a3"/>
        <w:spacing w:line="264" w:lineRule="auto"/>
        <w:ind w:right="255"/>
      </w:pPr>
      <w:r>
        <w:t>Программа по математике на уровне начального общего образования направлена на</w:t>
      </w:r>
      <w:r>
        <w:rPr>
          <w:spacing w:val="-67"/>
        </w:rPr>
        <w:t xml:space="preserve"> </w:t>
      </w:r>
      <w:r>
        <w:t>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A73C6E" w:rsidRDefault="0086425D">
      <w:pPr>
        <w:pStyle w:val="a3"/>
        <w:spacing w:line="264" w:lineRule="auto"/>
        <w:ind w:right="370" w:firstLine="600"/>
      </w:pPr>
      <w:r>
        <w:t>освоение начальных математических знаний – понимание значения величин и</w:t>
      </w:r>
      <w:r>
        <w:rPr>
          <w:spacing w:val="-67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</w:t>
      </w:r>
    </w:p>
    <w:p w:rsidR="00A73C6E" w:rsidRDefault="0086425D">
      <w:pPr>
        <w:pStyle w:val="a3"/>
        <w:spacing w:line="264" w:lineRule="auto"/>
        <w:ind w:right="1168"/>
      </w:pPr>
      <w:r>
        <w:t>средствами математики, работа с а</w:t>
      </w:r>
      <w:r>
        <w:t>лгоритмами выполнения арифметических</w:t>
      </w:r>
      <w:r>
        <w:rPr>
          <w:spacing w:val="-67"/>
        </w:rPr>
        <w:t xml:space="preserve"> </w:t>
      </w:r>
      <w:r>
        <w:t>действий;</w:t>
      </w:r>
    </w:p>
    <w:p w:rsidR="00A73C6E" w:rsidRDefault="0086425D">
      <w:pPr>
        <w:pStyle w:val="a3"/>
        <w:spacing w:line="264" w:lineRule="auto"/>
        <w:ind w:right="322" w:firstLine="600"/>
      </w:pPr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-67"/>
        </w:rPr>
        <w:t xml:space="preserve"> </w:t>
      </w:r>
      <w:r>
        <w:t>учебно-практических задач,</w:t>
      </w:r>
      <w:r>
        <w:rPr>
          <w:spacing w:val="-1"/>
        </w:rPr>
        <w:t xml:space="preserve"> </w:t>
      </w:r>
      <w:r>
        <w:t>построенных на</w:t>
      </w:r>
      <w:r>
        <w:rPr>
          <w:spacing w:val="-4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</w:t>
      </w:r>
      <w:r>
        <w:t>ии</w:t>
      </w:r>
    </w:p>
    <w:p w:rsidR="00A73C6E" w:rsidRDefault="0086425D">
      <w:pPr>
        <w:pStyle w:val="a3"/>
      </w:pPr>
      <w:r>
        <w:t>математических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(«часть –</w:t>
      </w:r>
      <w:r>
        <w:rPr>
          <w:spacing w:val="-3"/>
        </w:rPr>
        <w:t xml:space="preserve"> </w:t>
      </w:r>
      <w:r>
        <w:t>целое»,</w:t>
      </w:r>
      <w:r>
        <w:rPr>
          <w:spacing w:val="-5"/>
        </w:rPr>
        <w:t xml:space="preserve"> </w:t>
      </w:r>
      <w:r>
        <w:t xml:space="preserve">«больше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меньше»,</w:t>
      </w:r>
      <w:r>
        <w:rPr>
          <w:spacing w:val="-2"/>
        </w:rPr>
        <w:t xml:space="preserve"> </w:t>
      </w:r>
      <w:r>
        <w:t>«равно</w:t>
      </w:r>
      <w:r>
        <w:rPr>
          <w:spacing w:val="-2"/>
        </w:rPr>
        <w:t xml:space="preserve"> </w:t>
      </w:r>
      <w:r>
        <w:rPr>
          <w:color w:val="333333"/>
        </w:rPr>
        <w:t>–</w:t>
      </w:r>
    </w:p>
    <w:p w:rsidR="00A73C6E" w:rsidRDefault="0086425D">
      <w:pPr>
        <w:pStyle w:val="a3"/>
        <w:spacing w:before="33" w:line="264" w:lineRule="auto"/>
        <w:ind w:right="717"/>
      </w:pPr>
      <w:r>
        <w:t>неравно», «порядок»), смысла арифметических действий, зависимостей (работа,</w:t>
      </w:r>
      <w:r>
        <w:rPr>
          <w:spacing w:val="-67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события);</w:t>
      </w:r>
    </w:p>
    <w:p w:rsidR="00A73C6E" w:rsidRDefault="0086425D">
      <w:pPr>
        <w:pStyle w:val="a3"/>
        <w:spacing w:line="264" w:lineRule="auto"/>
        <w:ind w:right="354" w:firstLine="600"/>
      </w:pPr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аргументацию,</w:t>
      </w:r>
    </w:p>
    <w:p w:rsidR="00A73C6E" w:rsidRDefault="0086425D">
      <w:pPr>
        <w:pStyle w:val="a3"/>
        <w:spacing w:line="264" w:lineRule="auto"/>
        <w:ind w:right="1022"/>
      </w:pPr>
      <w:r>
        <w:t>различать верные (истинные) и неверные (ложные) утверждения, вести поиск</w:t>
      </w:r>
      <w:r>
        <w:rPr>
          <w:spacing w:val="-67"/>
        </w:rPr>
        <w:t xml:space="preserve"> </w:t>
      </w:r>
      <w:r>
        <w:t>информации;</w:t>
      </w:r>
    </w:p>
    <w:p w:rsidR="00A73C6E" w:rsidRDefault="0086425D">
      <w:pPr>
        <w:pStyle w:val="a3"/>
        <w:spacing w:line="264" w:lineRule="auto"/>
        <w:ind w:right="793" w:firstLine="600"/>
      </w:pPr>
      <w:r>
        <w:t>становление учебно-познавательных мотивов, интереса к изучению и</w:t>
      </w:r>
      <w:r>
        <w:rPr>
          <w:spacing w:val="1"/>
        </w:rPr>
        <w:t xml:space="preserve"> </w:t>
      </w:r>
      <w:r>
        <w:t>применению математики, важнейших качеств интеллектуальной деятельности:</w:t>
      </w:r>
      <w:r>
        <w:rPr>
          <w:spacing w:val="-67"/>
        </w:rPr>
        <w:t xml:space="preserve"> </w:t>
      </w:r>
      <w:r>
        <w:t>теоретического и пространственного мышления, воображения, 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 и</w:t>
      </w:r>
      <w:r>
        <w:rPr>
          <w:spacing w:val="-3"/>
        </w:rPr>
        <w:t xml:space="preserve"> </w:t>
      </w:r>
      <w:r>
        <w:t>понятиях.</w:t>
      </w:r>
    </w:p>
    <w:p w:rsidR="00A73C6E" w:rsidRDefault="0086425D">
      <w:pPr>
        <w:pStyle w:val="a3"/>
        <w:spacing w:line="264" w:lineRule="auto"/>
        <w:ind w:right="217" w:firstLine="60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 по математике лежат следующие ценности математики, коррелирующие</w:t>
      </w:r>
      <w:r>
        <w:rPr>
          <w:spacing w:val="-67"/>
        </w:rPr>
        <w:t xml:space="preserve"> </w:t>
      </w:r>
      <w:r>
        <w:t>со становлением личности</w:t>
      </w:r>
      <w:r>
        <w:rPr>
          <w:spacing w:val="-2"/>
        </w:rPr>
        <w:t xml:space="preserve"> </w:t>
      </w:r>
      <w:r>
        <w:t>обучающегося:</w:t>
      </w:r>
    </w:p>
    <w:p w:rsidR="00A73C6E" w:rsidRDefault="00A73C6E">
      <w:pPr>
        <w:spacing w:line="264" w:lineRule="auto"/>
        <w:sectPr w:rsidR="00A73C6E">
          <w:footerReference w:type="default" r:id="rId8"/>
          <w:pgSz w:w="11910" w:h="16390"/>
          <w:pgMar w:top="1060" w:right="700" w:bottom="1200" w:left="740" w:header="0" w:footer="1012" w:gutter="0"/>
          <w:pgNumType w:start="2"/>
          <w:cols w:space="720"/>
        </w:sectPr>
      </w:pPr>
    </w:p>
    <w:p w:rsidR="00A73C6E" w:rsidRDefault="0086425D">
      <w:pPr>
        <w:pStyle w:val="a3"/>
        <w:spacing w:before="73" w:line="264" w:lineRule="auto"/>
        <w:ind w:right="325" w:firstLine="600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-67"/>
        </w:rPr>
        <w:t xml:space="preserve"> </w:t>
      </w:r>
      <w:r>
        <w:t>происходящих 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событий,</w:t>
      </w:r>
    </w:p>
    <w:p w:rsidR="00A73C6E" w:rsidRDefault="0086425D">
      <w:pPr>
        <w:pStyle w:val="a3"/>
        <w:spacing w:before="1" w:line="264" w:lineRule="auto"/>
        <w:ind w:right="1051"/>
      </w:pPr>
      <w:r>
        <w:t>протяжённость по времени, образование целого из частей, изменение формы,</w:t>
      </w:r>
      <w:r>
        <w:rPr>
          <w:spacing w:val="-67"/>
        </w:rPr>
        <w:t xml:space="preserve"> </w:t>
      </w:r>
      <w:r>
        <w:t>размера);</w:t>
      </w:r>
    </w:p>
    <w:p w:rsidR="00A73C6E" w:rsidRDefault="0086425D">
      <w:pPr>
        <w:pStyle w:val="a3"/>
        <w:spacing w:line="264" w:lineRule="auto"/>
        <w:ind w:right="399" w:firstLine="600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целостного восприятия творений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A73C6E" w:rsidRDefault="0086425D">
      <w:pPr>
        <w:pStyle w:val="a3"/>
        <w:spacing w:line="264" w:lineRule="auto"/>
        <w:ind w:left="710" w:hanging="601"/>
      </w:pPr>
      <w:r>
        <w:t>(памятники архитектуры, сокровища искусства и культуры, объекты природы);</w:t>
      </w:r>
      <w:r>
        <w:rPr>
          <w:spacing w:val="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языком,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3"/>
        </w:rPr>
        <w:t xml:space="preserve"> </w:t>
      </w:r>
      <w:r>
        <w:t>мышления</w:t>
      </w:r>
    </w:p>
    <w:p w:rsidR="00A73C6E" w:rsidRDefault="0086425D">
      <w:pPr>
        <w:pStyle w:val="a3"/>
        <w:spacing w:before="2" w:line="264" w:lineRule="auto"/>
        <w:ind w:right="676"/>
      </w:pPr>
      <w:r>
        <w:t>позволяет обучающемуся совершенствовать коммуникативную деятельность</w:t>
      </w:r>
      <w:r>
        <w:rPr>
          <w:spacing w:val="1"/>
        </w:rPr>
        <w:t xml:space="preserve"> </w:t>
      </w:r>
      <w:r>
        <w:t xml:space="preserve">(аргументировать свою точку зрения, строить </w:t>
      </w:r>
      <w:r>
        <w:t>логические цепочки рассуждений,</w:t>
      </w:r>
      <w:r>
        <w:rPr>
          <w:spacing w:val="-67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предположения).</w:t>
      </w:r>
    </w:p>
    <w:p w:rsidR="00A73C6E" w:rsidRDefault="0086425D">
      <w:pPr>
        <w:pStyle w:val="a3"/>
        <w:spacing w:line="264" w:lineRule="auto"/>
        <w:ind w:right="563" w:firstLine="600"/>
      </w:pPr>
      <w:r>
        <w:t>На уровне начального общего образования математические знания и умения</w:t>
      </w:r>
      <w:r>
        <w:rPr>
          <w:spacing w:val="-68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при 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A73C6E" w:rsidRDefault="0086425D">
      <w:pPr>
        <w:pStyle w:val="a3"/>
        <w:spacing w:line="264" w:lineRule="auto"/>
        <w:ind w:right="204"/>
      </w:pPr>
      <w:r>
        <w:t xml:space="preserve">(количественные и пространственные </w:t>
      </w:r>
      <w:r>
        <w:t>характеристики, оценки, расчёты и прикидка,</w:t>
      </w:r>
      <w:r>
        <w:rPr>
          <w:spacing w:val="-67"/>
        </w:rPr>
        <w:t xml:space="preserve"> </w:t>
      </w:r>
      <w:r>
        <w:t>использование графических форм представления информации). Приобретённые</w:t>
      </w:r>
      <w:r>
        <w:rPr>
          <w:spacing w:val="1"/>
        </w:rPr>
        <w:t xml:space="preserve"> </w:t>
      </w:r>
      <w:r>
        <w:t>обучающимся умения строить алгоритмы, выбирать рациональные способы устных</w:t>
      </w:r>
      <w:r>
        <w:rPr>
          <w:spacing w:val="1"/>
        </w:rPr>
        <w:t xml:space="preserve"> </w:t>
      </w:r>
      <w:r>
        <w:t>и письменных арифметических вычислений, приёмы проверки правильно</w:t>
      </w:r>
      <w:r>
        <w:t>сти</w:t>
      </w:r>
      <w:r>
        <w:rPr>
          <w:spacing w:val="1"/>
        </w:rPr>
        <w:t xml:space="preserve"> </w:t>
      </w:r>
      <w:r>
        <w:t>выполнения действий, а также различение, называние, изображение геометрических</w:t>
      </w:r>
      <w:r>
        <w:rPr>
          <w:spacing w:val="-67"/>
        </w:rPr>
        <w:t xml:space="preserve"> </w:t>
      </w:r>
      <w:r>
        <w:t>фигур, нахождение геометрических величин (длина, периметр, площадь) становятся</w:t>
      </w:r>
      <w:r>
        <w:rPr>
          <w:spacing w:val="-67"/>
        </w:rPr>
        <w:t xml:space="preserve"> </w:t>
      </w:r>
      <w:r>
        <w:t>показателями сформированной функциональной грамотности обучающегося 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5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д</w:t>
      </w:r>
      <w:r>
        <w:t>альнейшего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</w:p>
    <w:p w:rsidR="00A73C6E" w:rsidRDefault="0086425D">
      <w:pPr>
        <w:pStyle w:val="a3"/>
      </w:pPr>
      <w:r>
        <w:t>образования.</w:t>
      </w:r>
    </w:p>
    <w:p w:rsidR="00A73C6E" w:rsidRDefault="0086425D">
      <w:pPr>
        <w:pStyle w:val="a3"/>
        <w:spacing w:before="32" w:line="264" w:lineRule="auto"/>
        <w:ind w:right="203" w:firstLine="600"/>
      </w:pPr>
      <w:r>
        <w:t>Планируемые результаты освоения программы по математике, представленные</w:t>
      </w:r>
      <w:r>
        <w:rPr>
          <w:spacing w:val="-67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отражают,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</w:p>
    <w:p w:rsidR="00A73C6E" w:rsidRDefault="0086425D">
      <w:pPr>
        <w:pStyle w:val="a3"/>
        <w:spacing w:before="1" w:line="264" w:lineRule="auto"/>
        <w:ind w:right="405"/>
      </w:pPr>
      <w:r>
        <w:t>обучающегося. Также они включают отдельные результаты в области становления</w:t>
      </w:r>
      <w:r>
        <w:rPr>
          <w:spacing w:val="-67"/>
        </w:rPr>
        <w:t xml:space="preserve"> </w:t>
      </w:r>
      <w:r>
        <w:t>личностных качеств и метапредметных действий и умений, которые могут 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 этом</w:t>
      </w:r>
      <w:r>
        <w:rPr>
          <w:spacing w:val="-3"/>
        </w:rPr>
        <w:t xml:space="preserve"> </w:t>
      </w:r>
      <w:r>
        <w:t>этапе обучения.</w:t>
      </w:r>
    </w:p>
    <w:p w:rsidR="00A73C6E" w:rsidRDefault="0086425D">
      <w:pPr>
        <w:pStyle w:val="a3"/>
        <w:spacing w:line="264" w:lineRule="auto"/>
        <w:ind w:right="473" w:firstLine="600"/>
      </w:pPr>
      <w:r>
        <w:t>На изучение математики отводится 540 часов: в 1 классе – 132 часа (4 ча</w:t>
      </w:r>
      <w:r>
        <w:t>са 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A73C6E" w:rsidRDefault="00A73C6E">
      <w:pPr>
        <w:spacing w:line="264" w:lineRule="auto"/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1"/>
        <w:spacing w:before="73"/>
        <w:ind w:left="1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A73C6E" w:rsidRDefault="00A73C6E">
      <w:pPr>
        <w:pStyle w:val="a3"/>
        <w:spacing w:before="6"/>
        <w:ind w:left="0"/>
        <w:rPr>
          <w:b/>
        </w:rPr>
      </w:pPr>
    </w:p>
    <w:p w:rsidR="00A73C6E" w:rsidRDefault="0086425D">
      <w:pPr>
        <w:pStyle w:val="a3"/>
        <w:spacing w:before="1"/>
        <w:ind w:left="104" w:right="264"/>
        <w:jc w:val="center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представлено</w:t>
      </w:r>
    </w:p>
    <w:p w:rsidR="00A73C6E" w:rsidRDefault="0086425D">
      <w:pPr>
        <w:pStyle w:val="a3"/>
        <w:spacing w:before="33"/>
        <w:ind w:left="104" w:right="279"/>
        <w:jc w:val="center"/>
      </w:pPr>
      <w:r>
        <w:t>разделами:</w:t>
      </w:r>
      <w:r>
        <w:rPr>
          <w:spacing w:val="-2"/>
        </w:rPr>
        <w:t xml:space="preserve"> </w:t>
      </w:r>
      <w:r>
        <w:t>«Числа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величины»,</w:t>
      </w:r>
      <w:r>
        <w:rPr>
          <w:spacing w:val="-3"/>
        </w:rPr>
        <w:t xml:space="preserve"> </w:t>
      </w: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2"/>
        </w:rPr>
        <w:t xml:space="preserve"> </w:t>
      </w:r>
      <w:r>
        <w:t>задачи»,</w:t>
      </w:r>
    </w:p>
    <w:p w:rsidR="00A73C6E" w:rsidRDefault="0086425D">
      <w:pPr>
        <w:pStyle w:val="a3"/>
        <w:spacing w:before="31" w:line="264" w:lineRule="auto"/>
        <w:ind w:right="993"/>
      </w:pPr>
      <w:r>
        <w:t>«Пространственные отношения и геометрические фигуры», «Математическая</w:t>
      </w:r>
      <w:r>
        <w:rPr>
          <w:spacing w:val="-67"/>
        </w:rPr>
        <w:t xml:space="preserve"> </w:t>
      </w:r>
      <w:r>
        <w:t>информация».</w:t>
      </w:r>
    </w:p>
    <w:p w:rsidR="00A73C6E" w:rsidRDefault="00A73C6E">
      <w:pPr>
        <w:pStyle w:val="a3"/>
        <w:spacing w:before="9"/>
        <w:ind w:left="0"/>
        <w:rPr>
          <w:sz w:val="25"/>
        </w:rPr>
      </w:pPr>
    </w:p>
    <w:p w:rsidR="00A73C6E" w:rsidRDefault="0086425D">
      <w:pPr>
        <w:pStyle w:val="1"/>
        <w:ind w:left="109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A73C6E" w:rsidRDefault="00A73C6E">
      <w:pPr>
        <w:pStyle w:val="a3"/>
        <w:spacing w:before="5"/>
        <w:ind w:left="0"/>
        <w:rPr>
          <w:b/>
        </w:rPr>
      </w:pPr>
    </w:p>
    <w:p w:rsidR="00A73C6E" w:rsidRDefault="0086425D">
      <w:pPr>
        <w:ind w:left="710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A73C6E" w:rsidRDefault="0086425D">
      <w:pPr>
        <w:pStyle w:val="a3"/>
        <w:spacing w:before="33" w:line="264" w:lineRule="auto"/>
        <w:ind w:right="832" w:firstLine="600"/>
      </w:pPr>
      <w:r>
        <w:t>Числа от 1 до 9: различение, чтение, запись. Единица счёта. Десяток. Счёт</w:t>
      </w:r>
      <w:r>
        <w:rPr>
          <w:spacing w:val="-68"/>
        </w:rPr>
        <w:t xml:space="preserve"> </w:t>
      </w:r>
      <w:r>
        <w:t>предметов, запись результата цифрами. Число и цифра 0 при измерении,</w:t>
      </w:r>
      <w:r>
        <w:rPr>
          <w:spacing w:val="1"/>
        </w:rPr>
        <w:t xml:space="preserve"> </w:t>
      </w:r>
      <w:r>
        <w:t>вычислении.</w:t>
      </w:r>
    </w:p>
    <w:p w:rsidR="00A73C6E" w:rsidRDefault="0086425D">
      <w:pPr>
        <w:pStyle w:val="a3"/>
        <w:spacing w:line="264" w:lineRule="auto"/>
        <w:ind w:right="614" w:firstLine="600"/>
      </w:pPr>
      <w:r>
        <w:t>Числа в пределах 20: чтение, запись, сравнение. Однозначные и двузначные</w:t>
      </w:r>
      <w:r>
        <w:rPr>
          <w:spacing w:val="-68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</w:t>
      </w:r>
      <w:r>
        <w:t>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:rsidR="00A73C6E" w:rsidRDefault="0086425D">
      <w:pPr>
        <w:pStyle w:val="a3"/>
        <w:spacing w:before="1" w:line="264" w:lineRule="auto"/>
        <w:ind w:right="633" w:firstLine="600"/>
      </w:pPr>
      <w:r>
        <w:t>Длина и её измерение. Единицы длины и установление соотношения между</w:t>
      </w:r>
      <w:r>
        <w:rPr>
          <w:spacing w:val="-67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A73C6E" w:rsidRDefault="0086425D">
      <w:pPr>
        <w:pStyle w:val="1"/>
        <w:spacing w:line="322" w:lineRule="exact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A73C6E" w:rsidRDefault="0086425D">
      <w:pPr>
        <w:pStyle w:val="a3"/>
        <w:spacing w:before="31" w:line="264" w:lineRule="auto"/>
        <w:ind w:right="376" w:firstLine="600"/>
      </w:pPr>
      <w:r>
        <w:t>Сложение и вычитание чисел в пределах 20. Названия компонентов действий,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</w:t>
      </w:r>
      <w:r>
        <w:t>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</w:t>
      </w:r>
    </w:p>
    <w:p w:rsidR="00A73C6E" w:rsidRDefault="0086425D">
      <w:pPr>
        <w:pStyle w:val="a3"/>
        <w:spacing w:line="322" w:lineRule="exact"/>
      </w:pPr>
      <w:r>
        <w:t>сложению.</w:t>
      </w:r>
    </w:p>
    <w:p w:rsidR="00A73C6E" w:rsidRDefault="0086425D">
      <w:pPr>
        <w:pStyle w:val="1"/>
        <w:spacing w:before="33"/>
        <w:jc w:val="both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A73C6E" w:rsidRDefault="0086425D">
      <w:pPr>
        <w:pStyle w:val="a3"/>
        <w:spacing w:before="33" w:line="264" w:lineRule="auto"/>
        <w:ind w:right="739" w:firstLine="600"/>
        <w:jc w:val="both"/>
      </w:pPr>
      <w:r>
        <w:t>Текстовая задача: структурные элементы, составление текстовой задачи по</w:t>
      </w:r>
      <w:r>
        <w:rPr>
          <w:spacing w:val="-67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искомой</w:t>
      </w:r>
      <w:r>
        <w:rPr>
          <w:spacing w:val="-3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A73C6E" w:rsidRDefault="0086425D">
      <w:pPr>
        <w:pStyle w:val="1"/>
        <w:spacing w:line="320" w:lineRule="exact"/>
        <w:jc w:val="both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A73C6E" w:rsidRDefault="0086425D">
      <w:pPr>
        <w:pStyle w:val="a3"/>
        <w:spacing w:before="34"/>
        <w:ind w:left="710"/>
        <w:jc w:val="both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</w:p>
    <w:p w:rsidR="00A73C6E" w:rsidRDefault="0086425D">
      <w:pPr>
        <w:pStyle w:val="a3"/>
        <w:spacing w:before="31"/>
      </w:pPr>
      <w:r>
        <w:t>установление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отношений:</w:t>
      </w:r>
      <w:r>
        <w:rPr>
          <w:spacing w:val="-5"/>
        </w:rPr>
        <w:t xml:space="preserve"> </w:t>
      </w:r>
      <w:r>
        <w:t xml:space="preserve">«слева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справа»,</w:t>
      </w:r>
      <w:r>
        <w:rPr>
          <w:spacing w:val="-3"/>
        </w:rPr>
        <w:t xml:space="preserve"> </w:t>
      </w:r>
      <w:r>
        <w:t>«сверху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снизу»,</w:t>
      </w:r>
    </w:p>
    <w:p w:rsidR="00A73C6E" w:rsidRDefault="0086425D">
      <w:pPr>
        <w:pStyle w:val="a3"/>
        <w:spacing w:before="33"/>
      </w:pPr>
      <w:r>
        <w:t>«между».</w:t>
      </w:r>
    </w:p>
    <w:p w:rsidR="00A73C6E" w:rsidRDefault="0086425D">
      <w:pPr>
        <w:pStyle w:val="a3"/>
        <w:spacing w:before="33" w:line="264" w:lineRule="auto"/>
        <w:ind w:right="227" w:firstLine="600"/>
        <w:jc w:val="both"/>
      </w:pPr>
      <w:r>
        <w:t>Геометрические фигуры: распознавание круга, треугольник</w:t>
      </w:r>
      <w:r>
        <w:t>а, прямоугольника,</w:t>
      </w:r>
      <w:r>
        <w:rPr>
          <w:spacing w:val="1"/>
        </w:rPr>
        <w:t xml:space="preserve"> </w:t>
      </w:r>
      <w:r>
        <w:t>отрезка. Построение отрезка, квадрата, треугольника с помощью линейки на листе в</w:t>
      </w:r>
      <w:r>
        <w:rPr>
          <w:spacing w:val="-67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 отрезка в</w:t>
      </w:r>
      <w:r>
        <w:rPr>
          <w:spacing w:val="-1"/>
        </w:rPr>
        <w:t xml:space="preserve"> </w:t>
      </w:r>
      <w:r>
        <w:t>сантиметрах.</w:t>
      </w:r>
    </w:p>
    <w:p w:rsidR="00A73C6E" w:rsidRDefault="0086425D">
      <w:pPr>
        <w:pStyle w:val="1"/>
        <w:spacing w:line="320" w:lineRule="exact"/>
        <w:jc w:val="both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A73C6E" w:rsidRDefault="0086425D">
      <w:pPr>
        <w:pStyle w:val="a3"/>
        <w:spacing w:before="34" w:line="264" w:lineRule="auto"/>
        <w:ind w:right="187" w:firstLine="600"/>
        <w:jc w:val="both"/>
      </w:pPr>
      <w:r>
        <w:t>Сбор данных об объекте по образцу. Характеристики объекта, группы объектов</w:t>
      </w:r>
      <w:r>
        <w:rPr>
          <w:spacing w:val="-68"/>
        </w:rPr>
        <w:t xml:space="preserve"> </w:t>
      </w:r>
      <w:r>
        <w:t>(количес</w:t>
      </w:r>
      <w:r>
        <w:t>тво,</w:t>
      </w:r>
      <w:r>
        <w:rPr>
          <w:spacing w:val="-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размер).</w:t>
      </w:r>
      <w:r>
        <w:rPr>
          <w:spacing w:val="-2"/>
        </w:rPr>
        <w:t xml:space="preserve"> </w:t>
      </w:r>
      <w:r>
        <w:t>Группировка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 признаку.</w:t>
      </w:r>
    </w:p>
    <w:p w:rsidR="00A73C6E" w:rsidRDefault="0086425D">
      <w:pPr>
        <w:pStyle w:val="a3"/>
        <w:ind w:left="710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объектов: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A73C6E" w:rsidRDefault="0086425D">
      <w:pPr>
        <w:pStyle w:val="a3"/>
        <w:spacing w:before="33" w:line="264" w:lineRule="auto"/>
        <w:ind w:right="1362" w:firstLine="600"/>
      </w:pPr>
      <w:r>
        <w:t>Верные (истинные) и неверные (ложные) предложения, составленные</w:t>
      </w:r>
      <w:r>
        <w:rPr>
          <w:spacing w:val="-67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A73C6E" w:rsidRDefault="00A73C6E">
      <w:pPr>
        <w:spacing w:line="264" w:lineRule="auto"/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a3"/>
        <w:spacing w:before="73" w:line="264" w:lineRule="auto"/>
        <w:ind w:right="157" w:firstLine="600"/>
      </w:pPr>
      <w:r>
        <w:lastRenderedPageBreak/>
        <w:t>Чтение таблицы, содержащей не более 4 данных. Извлечение данного из строки</w:t>
      </w:r>
      <w:r>
        <w:rPr>
          <w:spacing w:val="-67"/>
        </w:rPr>
        <w:t xml:space="preserve"> </w:t>
      </w:r>
      <w:r>
        <w:t>или столбца, внесение одного-двух данных в таблицу. Чтение рисунка, схемы с</w:t>
      </w:r>
      <w:r>
        <w:rPr>
          <w:spacing w:val="1"/>
        </w:rPr>
        <w:t xml:space="preserve"> </w:t>
      </w:r>
      <w:r>
        <w:t>одним-двумя</w:t>
      </w:r>
      <w:r>
        <w:rPr>
          <w:spacing w:val="-4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 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A73C6E" w:rsidRDefault="0086425D">
      <w:pPr>
        <w:pStyle w:val="a3"/>
        <w:spacing w:before="1" w:line="264" w:lineRule="auto"/>
        <w:ind w:right="212" w:firstLine="600"/>
      </w:pPr>
      <w:r>
        <w:t>Двух-трёх шаговые инструкции, связанные с вычислением, измерением длины,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A73C6E" w:rsidRDefault="0086425D">
      <w:pPr>
        <w:pStyle w:val="a3"/>
        <w:spacing w:line="264" w:lineRule="auto"/>
        <w:ind w:right="338" w:firstLine="600"/>
      </w:pPr>
      <w:r>
        <w:t>Изучение математики в 1 классе способствует освоению на пропедевтическом</w:t>
      </w:r>
      <w:r>
        <w:rPr>
          <w:spacing w:val="-6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</w:p>
    <w:p w:rsidR="00A73C6E" w:rsidRDefault="0086425D">
      <w:pPr>
        <w:pStyle w:val="a3"/>
        <w:spacing w:line="264" w:lineRule="auto"/>
      </w:pPr>
      <w:r>
        <w:t>у</w:t>
      </w:r>
      <w:r>
        <w:t>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A73C6E" w:rsidRDefault="0086425D">
      <w:pPr>
        <w:pStyle w:val="a3"/>
        <w:spacing w:before="2" w:line="264" w:lineRule="auto"/>
        <w:ind w:right="782" w:firstLine="600"/>
      </w:pPr>
      <w:r>
        <w:t>У обучающегося будут сформированы следующие базовые логические 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-67"/>
        </w:rPr>
        <w:t xml:space="preserve"> </w:t>
      </w:r>
      <w:r>
        <w:t>действий:</w:t>
      </w:r>
    </w:p>
    <w:p w:rsidR="00A73C6E" w:rsidRDefault="0086425D">
      <w:pPr>
        <w:pStyle w:val="a3"/>
        <w:spacing w:line="264" w:lineRule="auto"/>
        <w:ind w:left="710" w:right="536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:rsidR="00A73C6E" w:rsidRDefault="0086425D">
      <w:pPr>
        <w:pStyle w:val="a3"/>
        <w:spacing w:line="264" w:lineRule="auto"/>
        <w:ind w:left="710" w:right="4122"/>
      </w:pPr>
      <w:r>
        <w:t>наблюдать действие измерительных приб</w:t>
      </w:r>
      <w:r>
        <w:t>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A73C6E" w:rsidRDefault="0086425D">
      <w:pPr>
        <w:pStyle w:val="a3"/>
        <w:ind w:left="710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A73C6E" w:rsidRDefault="0086425D">
      <w:pPr>
        <w:pStyle w:val="a3"/>
        <w:spacing w:before="31" w:line="264" w:lineRule="auto"/>
        <w:ind w:left="710" w:right="628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A73C6E" w:rsidRDefault="0086425D">
      <w:pPr>
        <w:pStyle w:val="a3"/>
        <w:spacing w:line="322" w:lineRule="exact"/>
        <w:ind w:left="710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</w:t>
      </w:r>
      <w:r>
        <w:t>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счёте.</w:t>
      </w:r>
    </w:p>
    <w:p w:rsidR="00A73C6E" w:rsidRDefault="0086425D">
      <w:pPr>
        <w:pStyle w:val="a3"/>
        <w:spacing w:before="33" w:line="264" w:lineRule="auto"/>
        <w:ind w:right="345" w:firstLine="600"/>
      </w:pPr>
      <w:r>
        <w:t>У обучающегося будут сформированы следующие информационные действия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73C6E" w:rsidRDefault="0086425D">
      <w:pPr>
        <w:pStyle w:val="a3"/>
        <w:spacing w:line="264" w:lineRule="auto"/>
        <w:ind w:right="471" w:firstLine="600"/>
      </w:pPr>
      <w:r>
        <w:t>понимать, что математические явления могут быть представлены с 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A73C6E" w:rsidRDefault="0086425D">
      <w:pPr>
        <w:pStyle w:val="a3"/>
        <w:spacing w:line="322" w:lineRule="exact"/>
        <w:ind w:left="710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A73C6E" w:rsidRDefault="0086425D">
      <w:pPr>
        <w:pStyle w:val="a3"/>
        <w:spacing w:before="34" w:line="264" w:lineRule="auto"/>
        <w:ind w:right="233" w:firstLine="600"/>
      </w:pPr>
      <w:r>
        <w:t>У обучающегося будут сформированы следующие действия общения как 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73C6E" w:rsidRDefault="0086425D">
      <w:pPr>
        <w:pStyle w:val="a3"/>
        <w:spacing w:line="264" w:lineRule="auto"/>
        <w:ind w:right="2389" w:firstLine="600"/>
      </w:pPr>
      <w:r>
        <w:t>характеризовать (описывать) число, геометрическую 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:rsidR="00A73C6E" w:rsidRDefault="0086425D">
      <w:pPr>
        <w:pStyle w:val="a3"/>
        <w:spacing w:line="322" w:lineRule="exact"/>
        <w:ind w:left="710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A73C6E" w:rsidRDefault="0086425D">
      <w:pPr>
        <w:pStyle w:val="a3"/>
        <w:spacing w:before="33" w:line="264" w:lineRule="auto"/>
        <w:ind w:right="311" w:firstLine="600"/>
      </w:pPr>
      <w:r>
        <w:t>описывать своими словами сюжетную ситуацию и математическое 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</w:t>
      </w:r>
      <w:r>
        <w:t>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A73C6E" w:rsidRDefault="0086425D">
      <w:pPr>
        <w:pStyle w:val="a3"/>
        <w:spacing w:line="322" w:lineRule="exact"/>
        <w:ind w:left="71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A73C6E" w:rsidRDefault="0086425D">
      <w:pPr>
        <w:pStyle w:val="a3"/>
        <w:spacing w:before="30"/>
        <w:ind w:left="71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A73C6E" w:rsidRDefault="0086425D">
      <w:pPr>
        <w:pStyle w:val="a3"/>
        <w:spacing w:before="34" w:line="264" w:lineRule="auto"/>
        <w:ind w:right="171" w:firstLine="600"/>
      </w:pPr>
      <w:r>
        <w:t>У обучающегося будут сформированы следующие действия самоорганизации и</w:t>
      </w:r>
      <w:r>
        <w:rPr>
          <w:spacing w:val="-6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A73C6E" w:rsidRDefault="0086425D">
      <w:pPr>
        <w:pStyle w:val="a3"/>
        <w:spacing w:line="264" w:lineRule="auto"/>
        <w:ind w:left="710" w:right="311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A73C6E" w:rsidRDefault="00A73C6E">
      <w:pPr>
        <w:spacing w:line="264" w:lineRule="auto"/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a3"/>
        <w:spacing w:before="73" w:line="264" w:lineRule="auto"/>
        <w:ind w:right="154" w:firstLine="600"/>
      </w:pPr>
      <w:r>
        <w:lastRenderedPageBreak/>
        <w:t>проявлять интерес к проверке результатов решения учебной задачи, с помощью</w:t>
      </w:r>
      <w:r>
        <w:rPr>
          <w:spacing w:val="-67"/>
        </w:rPr>
        <w:t xml:space="preserve"> </w:t>
      </w:r>
      <w:r>
        <w:t>у</w:t>
      </w:r>
      <w:r>
        <w:t>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трудности;</w:t>
      </w:r>
    </w:p>
    <w:p w:rsidR="00A73C6E" w:rsidRDefault="0086425D">
      <w:pPr>
        <w:pStyle w:val="a3"/>
        <w:spacing w:before="2" w:line="264" w:lineRule="auto"/>
        <w:ind w:right="456" w:firstLine="600"/>
      </w:pPr>
      <w:r>
        <w:t>проверять правильность вычисления с помощью другого приёма выполнения</w:t>
      </w:r>
      <w:r>
        <w:rPr>
          <w:spacing w:val="-68"/>
        </w:rPr>
        <w:t xml:space="preserve"> </w:t>
      </w:r>
      <w:r>
        <w:t>действия.</w:t>
      </w:r>
    </w:p>
    <w:p w:rsidR="00A73C6E" w:rsidRDefault="0086425D">
      <w:pPr>
        <w:pStyle w:val="a3"/>
        <w:spacing w:line="322" w:lineRule="exact"/>
        <w:ind w:left="71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A73C6E" w:rsidRDefault="0086425D">
      <w:pPr>
        <w:pStyle w:val="a3"/>
        <w:spacing w:before="31" w:line="264" w:lineRule="auto"/>
        <w:ind w:right="144" w:firstLine="600"/>
      </w:pPr>
      <w:r>
        <w:t>участвовать в парной работе с математическим материалом, вы</w:t>
      </w:r>
      <w:r>
        <w:t>полнять правила</w:t>
      </w:r>
      <w:r>
        <w:rPr>
          <w:spacing w:val="-67"/>
        </w:rPr>
        <w:t xml:space="preserve"> </w:t>
      </w:r>
      <w:r>
        <w:t>совместной деятельности: договариваться, считаться с мнением партнёра, спокойно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A73C6E" w:rsidRDefault="00A73C6E">
      <w:pPr>
        <w:spacing w:line="264" w:lineRule="auto"/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1"/>
        <w:spacing w:before="73"/>
        <w:ind w:left="109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</w:p>
    <w:p w:rsidR="00A73C6E" w:rsidRDefault="0086425D">
      <w:pPr>
        <w:spacing w:before="33" w:line="472" w:lineRule="auto"/>
        <w:ind w:left="109" w:right="770"/>
        <w:rPr>
          <w:b/>
          <w:sz w:val="28"/>
        </w:rPr>
      </w:pPr>
      <w:r>
        <w:rPr>
          <w:b/>
          <w:sz w:val="28"/>
        </w:rPr>
        <w:t>МАТЕМАТИКЕ НА УРОВНЕ НАЧАЛЬНОГО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73C6E" w:rsidRDefault="0086425D">
      <w:pPr>
        <w:pStyle w:val="a3"/>
        <w:spacing w:line="318" w:lineRule="exact"/>
        <w:ind w:left="71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</w:p>
    <w:p w:rsidR="00A73C6E" w:rsidRDefault="0086425D">
      <w:pPr>
        <w:pStyle w:val="a3"/>
        <w:spacing w:before="34" w:line="264" w:lineRule="auto"/>
        <w:ind w:right="330"/>
      </w:pPr>
      <w:r>
        <w:t>начального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</w:t>
      </w:r>
      <w:r>
        <w:t>стями, принятыми в обществе правилами и нормами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и</w:t>
      </w:r>
    </w:p>
    <w:p w:rsidR="00A73C6E" w:rsidRDefault="0086425D">
      <w:pPr>
        <w:pStyle w:val="a3"/>
      </w:pPr>
      <w:r>
        <w:t>саморазвития,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личности.</w:t>
      </w:r>
    </w:p>
    <w:p w:rsidR="00A73C6E" w:rsidRDefault="0086425D">
      <w:pPr>
        <w:pStyle w:val="a3"/>
        <w:spacing w:before="33" w:line="264" w:lineRule="auto"/>
        <w:ind w:firstLine="60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</w:t>
      </w:r>
      <w:r>
        <w:t>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A73C6E" w:rsidRDefault="0086425D">
      <w:pPr>
        <w:pStyle w:val="a3"/>
        <w:spacing w:line="264" w:lineRule="auto"/>
        <w:ind w:right="456" w:firstLine="600"/>
      </w:pPr>
      <w:r>
        <w:t>осознавать необходимость изучения математики для адаптации к жизненным</w:t>
      </w:r>
      <w:r>
        <w:rPr>
          <w:spacing w:val="-67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мыслить,</w:t>
      </w:r>
    </w:p>
    <w:p w:rsidR="00A73C6E" w:rsidRDefault="0086425D">
      <w:pPr>
        <w:pStyle w:val="a3"/>
        <w:spacing w:line="264" w:lineRule="auto"/>
        <w:ind w:left="710" w:right="404" w:hanging="601"/>
      </w:pPr>
      <w:r>
        <w:t>рассуждать, выдвигать предположения и доказывать или опровергать их;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проявлять</w:t>
      </w:r>
    </w:p>
    <w:p w:rsidR="00A73C6E" w:rsidRDefault="0086425D">
      <w:pPr>
        <w:pStyle w:val="a3"/>
        <w:spacing w:line="264" w:lineRule="auto"/>
        <w:ind w:right="371"/>
      </w:pPr>
      <w:r>
        <w:t>способность договариваться, лидировать, следовать указаниям, осознавать личную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A73C6E" w:rsidRDefault="0086425D">
      <w:pPr>
        <w:pStyle w:val="a3"/>
        <w:spacing w:line="264" w:lineRule="auto"/>
        <w:ind w:right="834" w:firstLine="600"/>
      </w:pPr>
      <w:r>
        <w:t>осваивать навыки организации безопасного поведения в информационной</w:t>
      </w:r>
      <w:r>
        <w:rPr>
          <w:spacing w:val="-68"/>
        </w:rPr>
        <w:t xml:space="preserve"> </w:t>
      </w:r>
      <w:r>
        <w:t>среде;</w:t>
      </w:r>
    </w:p>
    <w:p w:rsidR="00A73C6E" w:rsidRDefault="0086425D">
      <w:pPr>
        <w:pStyle w:val="a3"/>
        <w:spacing w:line="264" w:lineRule="auto"/>
        <w:ind w:right="174" w:firstLine="600"/>
      </w:pPr>
      <w:r>
        <w:t>применять математику для решения практических задач в повседневной жизни,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</w:p>
    <w:p w:rsidR="00A73C6E" w:rsidRDefault="0086425D">
      <w:pPr>
        <w:pStyle w:val="a3"/>
        <w:spacing w:line="322" w:lineRule="exact"/>
      </w:pPr>
      <w:r>
        <w:t>взро</w:t>
      </w:r>
      <w:r>
        <w:t>слым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пожилым</w:t>
      </w:r>
      <w:r>
        <w:rPr>
          <w:spacing w:val="-2"/>
        </w:rPr>
        <w:t xml:space="preserve"> </w:t>
      </w:r>
      <w:r>
        <w:t>людям;</w:t>
      </w:r>
    </w:p>
    <w:p w:rsidR="00A73C6E" w:rsidRDefault="0086425D">
      <w:pPr>
        <w:pStyle w:val="a3"/>
        <w:spacing w:before="32" w:line="264" w:lineRule="auto"/>
        <w:ind w:right="376" w:firstLine="600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-67"/>
        </w:rPr>
        <w:t xml:space="preserve"> </w:t>
      </w:r>
      <w:r>
        <w:t>уверенность в своих силах при решении поставленных задач, умение преодолевать</w:t>
      </w:r>
      <w:r>
        <w:rPr>
          <w:spacing w:val="-67"/>
        </w:rPr>
        <w:t xml:space="preserve"> </w:t>
      </w:r>
      <w:r>
        <w:t>трудности;</w:t>
      </w:r>
    </w:p>
    <w:p w:rsidR="00A73C6E" w:rsidRDefault="0086425D">
      <w:pPr>
        <w:pStyle w:val="a3"/>
        <w:spacing w:line="264" w:lineRule="auto"/>
        <w:ind w:firstLine="600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проблем;</w:t>
      </w:r>
    </w:p>
    <w:p w:rsidR="00A73C6E" w:rsidRDefault="0086425D">
      <w:pPr>
        <w:pStyle w:val="a3"/>
        <w:spacing w:line="264" w:lineRule="auto"/>
        <w:ind w:right="656" w:firstLine="600"/>
      </w:pPr>
      <w:r>
        <w:t>характеризовать свои успехи в изучении математики, стремиться углублять</w:t>
      </w:r>
      <w:r>
        <w:rPr>
          <w:spacing w:val="-6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</w:t>
      </w:r>
      <w:r>
        <w:t>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трудностей;</w:t>
      </w:r>
    </w:p>
    <w:p w:rsidR="00A73C6E" w:rsidRDefault="0086425D">
      <w:pPr>
        <w:pStyle w:val="a3"/>
        <w:spacing w:line="264" w:lineRule="auto"/>
        <w:ind w:right="714" w:firstLine="600"/>
      </w:pPr>
      <w:r>
        <w:t>пользоваться разнообразными информационными средствами для 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A73C6E" w:rsidRDefault="00A73C6E">
      <w:pPr>
        <w:pStyle w:val="a3"/>
        <w:spacing w:before="2"/>
        <w:ind w:left="0"/>
        <w:rPr>
          <w:sz w:val="24"/>
        </w:rPr>
      </w:pPr>
    </w:p>
    <w:p w:rsidR="00A73C6E" w:rsidRDefault="0086425D">
      <w:pPr>
        <w:pStyle w:val="1"/>
        <w:ind w:left="109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A73C6E" w:rsidRDefault="00A73C6E">
      <w:pPr>
        <w:pStyle w:val="a3"/>
        <w:spacing w:before="1"/>
        <w:ind w:left="0"/>
        <w:rPr>
          <w:b/>
          <w:sz w:val="27"/>
        </w:rPr>
      </w:pPr>
    </w:p>
    <w:p w:rsidR="00A73C6E" w:rsidRDefault="0086425D">
      <w:pPr>
        <w:spacing w:before="1" w:line="264" w:lineRule="auto"/>
        <w:ind w:left="710" w:right="3809" w:hanging="601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A73C6E" w:rsidRDefault="00A73C6E">
      <w:pPr>
        <w:spacing w:line="264" w:lineRule="auto"/>
        <w:rPr>
          <w:sz w:val="28"/>
        </w:rPr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a3"/>
        <w:spacing w:before="73"/>
        <w:ind w:left="710"/>
      </w:pPr>
      <w:r>
        <w:lastRenderedPageBreak/>
        <w:t>устанавливать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математическими</w:t>
      </w:r>
      <w:r>
        <w:rPr>
          <w:spacing w:val="-2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(«часть</w:t>
      </w:r>
    </w:p>
    <w:p w:rsidR="00A73C6E" w:rsidRDefault="0086425D">
      <w:pPr>
        <w:pStyle w:val="a3"/>
        <w:spacing w:before="33"/>
      </w:pPr>
      <w:r>
        <w:t>–</w:t>
      </w:r>
      <w:r>
        <w:rPr>
          <w:spacing w:val="-3"/>
        </w:rPr>
        <w:t xml:space="preserve"> </w:t>
      </w:r>
      <w:r>
        <w:t>целое»,</w:t>
      </w:r>
      <w:r>
        <w:rPr>
          <w:spacing w:val="-3"/>
        </w:rPr>
        <w:t xml:space="preserve"> </w:t>
      </w:r>
      <w:r>
        <w:t>«причина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следствие»,</w:t>
      </w:r>
      <w:r>
        <w:rPr>
          <w:spacing w:val="-3"/>
        </w:rPr>
        <w:t xml:space="preserve"> </w:t>
      </w:r>
      <w:r>
        <w:t>«протяжённость»);</w:t>
      </w:r>
    </w:p>
    <w:p w:rsidR="00A73C6E" w:rsidRDefault="0086425D">
      <w:pPr>
        <w:pStyle w:val="a3"/>
        <w:spacing w:before="34" w:line="264" w:lineRule="auto"/>
        <w:ind w:right="621" w:firstLine="600"/>
      </w:pPr>
      <w:r>
        <w:t>применять базовые логические универсальные действия: сравнение, анализ,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A73C6E" w:rsidRDefault="0086425D">
      <w:pPr>
        <w:pStyle w:val="a3"/>
        <w:spacing w:line="264" w:lineRule="auto"/>
        <w:ind w:right="1436" w:firstLine="600"/>
      </w:pPr>
      <w:r>
        <w:t>приобретать практические графические и измерительные навыки 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A73C6E" w:rsidRDefault="0086425D">
      <w:pPr>
        <w:pStyle w:val="a3"/>
        <w:spacing w:line="322" w:lineRule="exact"/>
        <w:ind w:left="710"/>
      </w:pPr>
      <w:r>
        <w:t>представлять</w:t>
      </w:r>
      <w:r>
        <w:rPr>
          <w:spacing w:val="-4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схемы,</w:t>
      </w:r>
    </w:p>
    <w:p w:rsidR="00A73C6E" w:rsidRDefault="0086425D">
      <w:pPr>
        <w:pStyle w:val="a3"/>
        <w:spacing w:before="30"/>
      </w:pPr>
      <w:r>
        <w:t>арифметической</w:t>
      </w:r>
      <w:r>
        <w:rPr>
          <w:spacing w:val="-3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проблемой.</w:t>
      </w:r>
    </w:p>
    <w:p w:rsidR="00A73C6E" w:rsidRDefault="0086425D">
      <w:pPr>
        <w:pStyle w:val="1"/>
        <w:spacing w:before="3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3C6E" w:rsidRDefault="0086425D">
      <w:pPr>
        <w:pStyle w:val="a3"/>
        <w:spacing w:before="34" w:line="264" w:lineRule="auto"/>
        <w:ind w:right="261" w:firstLine="600"/>
      </w:pPr>
      <w:r>
        <w:t>проявлять способность ориентироваться в учебном материале разных 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A73C6E" w:rsidRDefault="0086425D">
      <w:pPr>
        <w:pStyle w:val="a3"/>
        <w:spacing w:line="264" w:lineRule="auto"/>
        <w:ind w:right="164" w:firstLine="600"/>
      </w:pPr>
      <w:r>
        <w:t>понимать и адекватно использовать математическую терминологию: различать,</w:t>
      </w:r>
      <w:r>
        <w:rPr>
          <w:spacing w:val="-67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практических задач;</w:t>
      </w:r>
    </w:p>
    <w:p w:rsidR="00A73C6E" w:rsidRDefault="0086425D">
      <w:pPr>
        <w:pStyle w:val="a3"/>
        <w:spacing w:line="264" w:lineRule="auto"/>
        <w:ind w:right="497" w:firstLine="600"/>
      </w:pPr>
      <w:r>
        <w:t>применять изученные методы познания (измерение, моделирование, перебор</w:t>
      </w:r>
      <w:r>
        <w:rPr>
          <w:spacing w:val="-68"/>
        </w:rPr>
        <w:t xml:space="preserve"> </w:t>
      </w:r>
      <w:r>
        <w:t>вариантов).</w:t>
      </w:r>
    </w:p>
    <w:p w:rsidR="00A73C6E" w:rsidRDefault="0086425D">
      <w:pPr>
        <w:pStyle w:val="1"/>
        <w:spacing w:line="322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3C6E" w:rsidRDefault="0086425D">
      <w:pPr>
        <w:pStyle w:val="a3"/>
        <w:spacing w:before="33" w:line="264" w:lineRule="auto"/>
        <w:ind w:right="328" w:firstLine="600"/>
      </w:pPr>
      <w:r>
        <w:t>находить и использовать для решения учебных задач текстовую, графическую</w:t>
      </w:r>
      <w:r>
        <w:rPr>
          <w:spacing w:val="-67"/>
        </w:rPr>
        <w:t xml:space="preserve"> </w:t>
      </w:r>
      <w:r>
        <w:t>информ</w:t>
      </w:r>
      <w:r>
        <w:t>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A73C6E" w:rsidRDefault="0086425D">
      <w:pPr>
        <w:pStyle w:val="a3"/>
        <w:spacing w:line="264" w:lineRule="auto"/>
        <w:ind w:right="575" w:firstLine="600"/>
      </w:pPr>
      <w:r>
        <w:t>читать, интерпретировать графически представленную информацию (схему,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A73C6E" w:rsidRDefault="0086425D">
      <w:pPr>
        <w:pStyle w:val="a3"/>
        <w:spacing w:line="322" w:lineRule="exact"/>
        <w:ind w:left="71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(дополнять</w:t>
      </w:r>
      <w:r>
        <w:rPr>
          <w:spacing w:val="-3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текст),</w:t>
      </w:r>
    </w:p>
    <w:p w:rsidR="00A73C6E" w:rsidRDefault="0086425D">
      <w:pPr>
        <w:pStyle w:val="a3"/>
        <w:spacing w:before="31" w:line="264" w:lineRule="auto"/>
      </w:pPr>
      <w:r>
        <w:t>формулировать</w:t>
      </w:r>
      <w:r>
        <w:rPr>
          <w:spacing w:val="-8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</w:t>
      </w:r>
      <w:r>
        <w:t>цу,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A73C6E" w:rsidRDefault="0086425D">
      <w:pPr>
        <w:pStyle w:val="a3"/>
        <w:spacing w:before="2" w:line="264" w:lineRule="auto"/>
        <w:ind w:right="1067" w:firstLine="600"/>
      </w:pPr>
      <w:r>
        <w:t>принимать правила, безопасно использовать предлагаемые электронные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A73C6E" w:rsidRDefault="00A73C6E">
      <w:pPr>
        <w:pStyle w:val="a3"/>
        <w:spacing w:before="2"/>
        <w:ind w:left="0"/>
        <w:rPr>
          <w:sz w:val="24"/>
        </w:rPr>
      </w:pPr>
    </w:p>
    <w:p w:rsidR="00A73C6E" w:rsidRDefault="0086425D">
      <w:pPr>
        <w:pStyle w:val="1"/>
        <w:spacing w:line="264" w:lineRule="auto"/>
        <w:ind w:right="3501" w:hanging="601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A73C6E" w:rsidRDefault="0086425D">
      <w:pPr>
        <w:pStyle w:val="a3"/>
        <w:spacing w:line="322" w:lineRule="exact"/>
        <w:ind w:left="710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A73C6E" w:rsidRDefault="0086425D">
      <w:pPr>
        <w:pStyle w:val="a3"/>
        <w:spacing w:before="31" w:line="264" w:lineRule="auto"/>
        <w:ind w:right="1564" w:firstLine="600"/>
      </w:pPr>
      <w:r>
        <w:t>использовать текст задания для объяснения способа и хода 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A73C6E" w:rsidRDefault="0086425D">
      <w:pPr>
        <w:pStyle w:val="a3"/>
        <w:spacing w:before="2"/>
        <w:ind w:left="71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73C6E" w:rsidRDefault="0086425D">
      <w:pPr>
        <w:pStyle w:val="a3"/>
        <w:spacing w:before="31"/>
        <w:ind w:left="710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A73C6E" w:rsidRDefault="0086425D">
      <w:pPr>
        <w:pStyle w:val="a3"/>
        <w:spacing w:before="33" w:line="264" w:lineRule="auto"/>
        <w:ind w:right="194" w:firstLine="600"/>
      </w:pPr>
      <w:r>
        <w:t>в процессе диалогов по обсуждени</w:t>
      </w:r>
      <w:r>
        <w:t>ю изученного материала – задавать вопросы,</w:t>
      </w:r>
      <w:r>
        <w:rPr>
          <w:spacing w:val="-67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выступления участников,</w:t>
      </w:r>
      <w:r>
        <w:rPr>
          <w:spacing w:val="-6"/>
        </w:rPr>
        <w:t xml:space="preserve"> </w:t>
      </w:r>
      <w:r>
        <w:t>приводить</w:t>
      </w:r>
    </w:p>
    <w:p w:rsidR="00A73C6E" w:rsidRDefault="0086425D">
      <w:pPr>
        <w:pStyle w:val="a3"/>
      </w:pPr>
      <w:r>
        <w:t>доказательства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A73C6E" w:rsidRDefault="0086425D">
      <w:pPr>
        <w:pStyle w:val="a3"/>
        <w:spacing w:before="31" w:line="264" w:lineRule="auto"/>
        <w:ind w:right="170" w:firstLine="600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 геометрической фигуры), рассуждение (к примеру, при решении задачи),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 длины</w:t>
      </w:r>
      <w:r>
        <w:rPr>
          <w:spacing w:val="-1"/>
        </w:rPr>
        <w:t xml:space="preserve"> </w:t>
      </w:r>
      <w:r>
        <w:t>отрезка);</w:t>
      </w:r>
    </w:p>
    <w:p w:rsidR="00A73C6E" w:rsidRDefault="00A73C6E">
      <w:pPr>
        <w:spacing w:line="264" w:lineRule="auto"/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a3"/>
        <w:spacing w:before="73" w:line="264" w:lineRule="auto"/>
        <w:ind w:right="1171" w:firstLine="600"/>
      </w:pPr>
      <w:r>
        <w:lastRenderedPageBreak/>
        <w:t>ориентироваться в алгоритмах: воспроизводить, дополнять, исправлять</w:t>
      </w:r>
      <w:r>
        <w:rPr>
          <w:spacing w:val="-67"/>
        </w:rPr>
        <w:t xml:space="preserve"> </w:t>
      </w:r>
      <w:r>
        <w:t>деформированные;</w:t>
      </w:r>
    </w:p>
    <w:p w:rsidR="00A73C6E" w:rsidRDefault="0086425D">
      <w:pPr>
        <w:pStyle w:val="a3"/>
        <w:spacing w:before="2"/>
        <w:ind w:left="71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изученным.</w:t>
      </w:r>
    </w:p>
    <w:p w:rsidR="00A73C6E" w:rsidRDefault="00A73C6E">
      <w:pPr>
        <w:pStyle w:val="a3"/>
        <w:spacing w:before="10"/>
        <w:ind w:left="0"/>
        <w:rPr>
          <w:sz w:val="26"/>
        </w:rPr>
      </w:pPr>
    </w:p>
    <w:p w:rsidR="00A73C6E" w:rsidRDefault="0086425D">
      <w:pPr>
        <w:pStyle w:val="1"/>
        <w:spacing w:line="264" w:lineRule="auto"/>
        <w:ind w:right="4118" w:hanging="60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A73C6E" w:rsidRDefault="0086425D">
      <w:pPr>
        <w:pStyle w:val="a3"/>
        <w:spacing w:line="264" w:lineRule="auto"/>
        <w:ind w:left="71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</w:p>
    <w:p w:rsidR="00A73C6E" w:rsidRDefault="0086425D">
      <w:pPr>
        <w:pStyle w:val="a3"/>
        <w:spacing w:line="322" w:lineRule="exact"/>
      </w:pPr>
      <w:r>
        <w:t>учебн</w:t>
      </w:r>
      <w:r>
        <w:t>ых</w:t>
      </w:r>
      <w:r>
        <w:rPr>
          <w:spacing w:val="-3"/>
        </w:rPr>
        <w:t xml:space="preserve"> </w:t>
      </w:r>
      <w:r>
        <w:t>действий;</w:t>
      </w:r>
    </w:p>
    <w:p w:rsidR="00A73C6E" w:rsidRDefault="0086425D">
      <w:pPr>
        <w:pStyle w:val="a3"/>
        <w:spacing w:before="34" w:line="264" w:lineRule="auto"/>
        <w:ind w:right="1394" w:firstLine="600"/>
      </w:pPr>
      <w:r>
        <w:t>выполнять правила безопасного использования электронных 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A73C6E" w:rsidRDefault="0086425D">
      <w:pPr>
        <w:pStyle w:val="1"/>
        <w:spacing w:line="322" w:lineRule="exac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A73C6E" w:rsidRDefault="0086425D">
      <w:pPr>
        <w:pStyle w:val="a3"/>
        <w:spacing w:before="33" w:line="264" w:lineRule="auto"/>
        <w:ind w:left="710" w:right="1168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A73C6E" w:rsidRDefault="0086425D">
      <w:pPr>
        <w:pStyle w:val="a3"/>
        <w:spacing w:line="264" w:lineRule="auto"/>
        <w:ind w:firstLine="600"/>
      </w:pP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путей</w:t>
      </w:r>
      <w:r>
        <w:rPr>
          <w:spacing w:val="-6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A73C6E" w:rsidRDefault="0086425D">
      <w:pPr>
        <w:pStyle w:val="a3"/>
        <w:spacing w:line="264" w:lineRule="auto"/>
        <w:ind w:right="1361" w:firstLine="600"/>
      </w:pPr>
      <w:r>
        <w:t>предвидеть возможность возникновения трудностей и ошибок,</w:t>
      </w:r>
      <w:r>
        <w:rPr>
          <w:spacing w:val="1"/>
        </w:rPr>
        <w:t xml:space="preserve"> </w:t>
      </w:r>
      <w:r>
        <w:t>предусматривать способы их предупреждения (формулирование вопросов,</w:t>
      </w:r>
      <w:r>
        <w:rPr>
          <w:spacing w:val="-68"/>
        </w:rPr>
        <w:t xml:space="preserve"> </w:t>
      </w:r>
      <w:r>
        <w:t>обращение к учебнику, до</w:t>
      </w:r>
      <w:r>
        <w:t>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A73C6E" w:rsidRDefault="0086425D">
      <w:pPr>
        <w:pStyle w:val="a3"/>
        <w:spacing w:line="264" w:lineRule="auto"/>
        <w:ind w:right="1561" w:firstLine="600"/>
      </w:pPr>
      <w:r>
        <w:t>оценивать рациональность своих действий, давать им 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A73C6E" w:rsidRDefault="0086425D">
      <w:pPr>
        <w:pStyle w:val="1"/>
        <w:spacing w:line="322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73C6E" w:rsidRDefault="0086425D">
      <w:pPr>
        <w:pStyle w:val="a3"/>
        <w:spacing w:before="32" w:line="264" w:lineRule="auto"/>
        <w:ind w:right="449" w:firstLine="600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требующих</w:t>
      </w:r>
      <w:r>
        <w:rPr>
          <w:spacing w:val="-5"/>
        </w:rPr>
        <w:t xml:space="preserve"> </w:t>
      </w:r>
      <w:r>
        <w:t>перебора</w:t>
      </w:r>
      <w:r>
        <w:rPr>
          <w:spacing w:val="-4"/>
        </w:rPr>
        <w:t xml:space="preserve"> </w:t>
      </w:r>
      <w:r>
        <w:t>большого</w:t>
      </w:r>
    </w:p>
    <w:p w:rsidR="00A73C6E" w:rsidRDefault="0086425D">
      <w:pPr>
        <w:pStyle w:val="a3"/>
        <w:spacing w:line="264" w:lineRule="auto"/>
        <w:ind w:right="868"/>
      </w:pPr>
      <w:r>
        <w:t>количества вариантов, приведения примеров и контрпримеров), согласовывать</w:t>
      </w:r>
      <w:r>
        <w:rPr>
          <w:spacing w:val="-67"/>
        </w:rPr>
        <w:t xml:space="preserve"> </w:t>
      </w:r>
      <w:r>
        <w:t>мнения в ходе поиска доказательств, выбора рационального способа, анализа</w:t>
      </w:r>
      <w:r>
        <w:rPr>
          <w:spacing w:val="1"/>
        </w:rPr>
        <w:t xml:space="preserve"> </w:t>
      </w:r>
      <w:r>
        <w:t>информации;</w:t>
      </w:r>
    </w:p>
    <w:p w:rsidR="00A73C6E" w:rsidRDefault="0086425D">
      <w:pPr>
        <w:pStyle w:val="a3"/>
        <w:spacing w:before="1" w:line="264" w:lineRule="auto"/>
        <w:ind w:right="311" w:firstLine="600"/>
      </w:pPr>
      <w:r>
        <w:t>осуществлять совместный контроль и оценку вып</w:t>
      </w:r>
      <w:r>
        <w:t>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предусматривать</w:t>
      </w:r>
      <w:r>
        <w:rPr>
          <w:spacing w:val="-67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A73C6E" w:rsidRDefault="00A73C6E">
      <w:pPr>
        <w:pStyle w:val="a3"/>
        <w:spacing w:before="3"/>
        <w:ind w:left="0"/>
        <w:rPr>
          <w:sz w:val="24"/>
        </w:rPr>
      </w:pPr>
    </w:p>
    <w:p w:rsidR="00A73C6E" w:rsidRDefault="0086425D">
      <w:pPr>
        <w:pStyle w:val="1"/>
        <w:ind w:left="10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73C6E" w:rsidRDefault="00A73C6E">
      <w:pPr>
        <w:pStyle w:val="a3"/>
        <w:spacing w:before="11"/>
        <w:ind w:left="0"/>
        <w:rPr>
          <w:b/>
          <w:sz w:val="26"/>
        </w:rPr>
      </w:pPr>
    </w:p>
    <w:p w:rsidR="00A73C6E" w:rsidRDefault="0086425D">
      <w:pPr>
        <w:pStyle w:val="a3"/>
        <w:spacing w:line="264" w:lineRule="auto"/>
        <w:ind w:right="790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</w:t>
      </w:r>
      <w:r>
        <w:rPr>
          <w:spacing w:val="-67"/>
        </w:rPr>
        <w:t xml:space="preserve"> </w:t>
      </w:r>
      <w:r>
        <w:t>умения:</w:t>
      </w:r>
    </w:p>
    <w:p w:rsidR="00A73C6E" w:rsidRDefault="0086425D">
      <w:pPr>
        <w:pStyle w:val="a3"/>
        <w:spacing w:line="322" w:lineRule="exact"/>
        <w:ind w:left="710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A73C6E" w:rsidRDefault="0086425D">
      <w:pPr>
        <w:pStyle w:val="a3"/>
        <w:spacing w:before="33" w:line="264" w:lineRule="auto"/>
        <w:ind w:left="710"/>
      </w:pPr>
      <w:r>
        <w:t>пересчитывать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число;</w:t>
      </w:r>
    </w:p>
    <w:p w:rsidR="00A73C6E" w:rsidRDefault="00A73C6E">
      <w:pPr>
        <w:spacing w:line="264" w:lineRule="auto"/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a3"/>
        <w:spacing w:before="73" w:line="264" w:lineRule="auto"/>
        <w:ind w:right="776" w:firstLine="600"/>
      </w:pPr>
      <w:r>
        <w:lastRenderedPageBreak/>
        <w:t>выполнять арифметические действия сложения и вычитания в предела</w:t>
      </w:r>
      <w:r>
        <w:t>х 20</w:t>
      </w:r>
      <w:r>
        <w:rPr>
          <w:spacing w:val="-67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 письменно)</w:t>
      </w:r>
      <w:r>
        <w:rPr>
          <w:spacing w:val="-3"/>
        </w:rPr>
        <w:t xml:space="preserve"> </w:t>
      </w:r>
      <w:r>
        <w:t>без перехода через</w:t>
      </w:r>
      <w:r>
        <w:rPr>
          <w:spacing w:val="-4"/>
        </w:rPr>
        <w:t xml:space="preserve"> </w:t>
      </w:r>
      <w:r>
        <w:t>десяток;</w:t>
      </w:r>
    </w:p>
    <w:p w:rsidR="00A73C6E" w:rsidRDefault="0086425D">
      <w:pPr>
        <w:pStyle w:val="a3"/>
        <w:spacing w:before="2" w:line="264" w:lineRule="auto"/>
        <w:ind w:right="658" w:firstLine="600"/>
      </w:pPr>
      <w:r>
        <w:t>называть и различать компоненты действий сложения (слагаемые, сумма) 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A73C6E" w:rsidRDefault="0086425D">
      <w:pPr>
        <w:pStyle w:val="a3"/>
        <w:spacing w:line="264" w:lineRule="auto"/>
        <w:ind w:right="371" w:firstLine="600"/>
      </w:pPr>
      <w:r>
        <w:t>решать текстовые задачи в одно действие на сложение и вычитание: 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A73C6E" w:rsidRDefault="0086425D">
      <w:pPr>
        <w:pStyle w:val="a3"/>
        <w:spacing w:line="322" w:lineRule="exact"/>
        <w:ind w:left="710"/>
      </w:pPr>
      <w:r>
        <w:t>сравнивать</w:t>
      </w:r>
      <w:r>
        <w:rPr>
          <w:spacing w:val="-8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длине,</w:t>
      </w:r>
      <w:r>
        <w:rPr>
          <w:spacing w:val="-4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соотношение</w:t>
      </w:r>
    </w:p>
    <w:p w:rsidR="00A73C6E" w:rsidRDefault="0086425D">
      <w:pPr>
        <w:pStyle w:val="a3"/>
        <w:spacing w:before="31"/>
      </w:pPr>
      <w:r>
        <w:t>«длиннее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короче»,</w:t>
      </w:r>
      <w:r>
        <w:rPr>
          <w:spacing w:val="-4"/>
        </w:rPr>
        <w:t xml:space="preserve"> </w:t>
      </w:r>
      <w:r>
        <w:t>«выше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2"/>
        </w:rPr>
        <w:t xml:space="preserve"> </w:t>
      </w:r>
      <w:r>
        <w:t>«шире</w:t>
      </w:r>
      <w:r>
        <w:rPr>
          <w:spacing w:val="-2"/>
        </w:rPr>
        <w:t xml:space="preserve"> </w:t>
      </w:r>
      <w:r>
        <w:rPr>
          <w:color w:val="333333"/>
        </w:rPr>
        <w:t xml:space="preserve">– </w:t>
      </w:r>
      <w:r>
        <w:t>уже»;</w:t>
      </w:r>
    </w:p>
    <w:p w:rsidR="00A73C6E" w:rsidRDefault="0086425D">
      <w:pPr>
        <w:pStyle w:val="a3"/>
        <w:spacing w:before="33" w:line="266" w:lineRule="auto"/>
        <w:ind w:left="710" w:right="2010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A73C6E" w:rsidRDefault="0086425D">
      <w:pPr>
        <w:pStyle w:val="a3"/>
        <w:spacing w:line="264" w:lineRule="auto"/>
        <w:ind w:firstLine="600"/>
      </w:pPr>
      <w:r>
        <w:t>распознавать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</w:t>
      </w:r>
      <w:r>
        <w:t>уры:</w:t>
      </w:r>
      <w:r>
        <w:rPr>
          <w:spacing w:val="-4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треугольник,</w:t>
      </w:r>
      <w:r>
        <w:rPr>
          <w:spacing w:val="-9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A73C6E" w:rsidRDefault="0086425D">
      <w:pPr>
        <w:pStyle w:val="a3"/>
        <w:spacing w:line="264" w:lineRule="auto"/>
        <w:ind w:right="601" w:firstLine="600"/>
      </w:pPr>
      <w:r>
        <w:t xml:space="preserve">устанавливать между объектами соотношения: «слева </w:t>
      </w:r>
      <w:r>
        <w:rPr>
          <w:color w:val="333333"/>
        </w:rPr>
        <w:t xml:space="preserve">– </w:t>
      </w:r>
      <w:r>
        <w:t xml:space="preserve">справа», «спереди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сзади»,</w:t>
      </w:r>
      <w:r>
        <w:rPr>
          <w:spacing w:val="-3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A73C6E" w:rsidRDefault="0086425D">
      <w:pPr>
        <w:pStyle w:val="a3"/>
        <w:spacing w:line="264" w:lineRule="auto"/>
        <w:ind w:right="1595" w:firstLine="600"/>
      </w:pPr>
      <w:r>
        <w:t>распознавать верные (истинные) и неверные (ложные) утверждения</w:t>
      </w:r>
      <w:r>
        <w:rPr>
          <w:spacing w:val="-67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объектов/предметов;</w:t>
      </w:r>
    </w:p>
    <w:p w:rsidR="00A73C6E" w:rsidRDefault="0086425D">
      <w:pPr>
        <w:pStyle w:val="a3"/>
        <w:spacing w:line="264" w:lineRule="auto"/>
        <w:ind w:right="1577" w:firstLine="600"/>
      </w:pPr>
      <w:r>
        <w:t>группировать объекты по заданному признаку, находить и 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 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A73C6E" w:rsidRDefault="0086425D">
      <w:pPr>
        <w:pStyle w:val="a3"/>
        <w:spacing w:line="264" w:lineRule="auto"/>
        <w:ind w:right="760" w:firstLine="600"/>
      </w:pPr>
      <w:r>
        <w:t>различать строки и столбцы таблицы, вносить данное в таблицу, 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A73C6E" w:rsidRDefault="0086425D">
      <w:pPr>
        <w:pStyle w:val="a3"/>
        <w:spacing w:line="322" w:lineRule="exact"/>
        <w:ind w:left="710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A73C6E" w:rsidRDefault="0086425D">
      <w:pPr>
        <w:pStyle w:val="a3"/>
        <w:spacing w:before="26"/>
        <w:ind w:left="710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A73C6E" w:rsidRDefault="00A73C6E">
      <w:pPr>
        <w:sectPr w:rsidR="00A73C6E">
          <w:pgSz w:w="11910" w:h="16390"/>
          <w:pgMar w:top="1060" w:right="700" w:bottom="1200" w:left="740" w:header="0" w:footer="1012" w:gutter="0"/>
          <w:cols w:space="720"/>
        </w:sectPr>
      </w:pPr>
    </w:p>
    <w:p w:rsidR="00A73C6E" w:rsidRDefault="0086425D">
      <w:pPr>
        <w:pStyle w:val="1"/>
        <w:spacing w:before="65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435"/>
        <w:gridCol w:w="1483"/>
        <w:gridCol w:w="1841"/>
        <w:gridCol w:w="1910"/>
        <w:gridCol w:w="3336"/>
      </w:tblGrid>
      <w:tr w:rsidR="00A73C6E">
        <w:trPr>
          <w:trHeight w:val="362"/>
        </w:trPr>
        <w:tc>
          <w:tcPr>
            <w:tcW w:w="1034" w:type="dxa"/>
            <w:vMerge w:val="restart"/>
          </w:tcPr>
          <w:p w:rsidR="00A73C6E" w:rsidRDefault="00A73C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35" w:type="dxa"/>
            <w:vMerge w:val="restart"/>
          </w:tcPr>
          <w:p w:rsidR="00A73C6E" w:rsidRDefault="0086425D">
            <w:pPr>
              <w:pStyle w:val="TableParagraph"/>
              <w:spacing w:before="230" w:line="276" w:lineRule="auto"/>
              <w:ind w:left="235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A73C6E" w:rsidRDefault="0086425D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36" w:type="dxa"/>
            <w:vMerge w:val="restart"/>
          </w:tcPr>
          <w:p w:rsidR="00A73C6E" w:rsidRDefault="0086425D">
            <w:pPr>
              <w:pStyle w:val="TableParagraph"/>
              <w:spacing w:before="230" w:line="276" w:lineRule="auto"/>
              <w:ind w:left="235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3C6E">
        <w:trPr>
          <w:trHeight w:val="988"/>
        </w:trPr>
        <w:tc>
          <w:tcPr>
            <w:tcW w:w="1034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  <w:tc>
          <w:tcPr>
            <w:tcW w:w="4435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204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</w:tr>
      <w:tr w:rsidR="00A73C6E">
        <w:trPr>
          <w:trHeight w:val="362"/>
        </w:trPr>
        <w:tc>
          <w:tcPr>
            <w:tcW w:w="14039" w:type="dxa"/>
            <w:gridSpan w:val="6"/>
          </w:tcPr>
          <w:p w:rsidR="00A73C6E" w:rsidRDefault="008642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73C6E">
        <w:trPr>
          <w:trHeight w:val="972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5"/>
            </w:pPr>
            <w:hyperlink r:id="rId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5"/>
            </w:pPr>
            <w:hyperlink r:id="rId1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2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5"/>
            </w:pPr>
            <w:hyperlink r:id="rId1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5"/>
            </w:pPr>
            <w:hyperlink r:id="rId12">
              <w:r>
                <w:rPr>
                  <w:color w:val="0000FF"/>
                  <w:u w:val="single" w:color="0000FF"/>
                </w:rPr>
                <w:t>https://resh.edu.ru/subject/12/1/е</w:t>
              </w:r>
            </w:hyperlink>
          </w:p>
        </w:tc>
      </w:tr>
      <w:tr w:rsidR="00A73C6E">
        <w:trPr>
          <w:trHeight w:val="554"/>
        </w:trPr>
        <w:tc>
          <w:tcPr>
            <w:tcW w:w="5469" w:type="dxa"/>
            <w:gridSpan w:val="2"/>
          </w:tcPr>
          <w:p w:rsidR="00A73C6E" w:rsidRDefault="0086425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142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7" w:type="dxa"/>
            <w:gridSpan w:val="3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362"/>
        </w:trPr>
        <w:tc>
          <w:tcPr>
            <w:tcW w:w="14039" w:type="dxa"/>
            <w:gridSpan w:val="6"/>
          </w:tcPr>
          <w:p w:rsidR="00A73C6E" w:rsidRDefault="008642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73C6E">
        <w:trPr>
          <w:trHeight w:val="972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5"/>
            </w:pPr>
            <w:hyperlink r:id="rId13">
              <w:r>
                <w:rPr>
                  <w:color w:val="0000FF"/>
                  <w:u w:val="single" w:color="0000FF"/>
                </w:rPr>
                <w:t>https://resh.edu.ru/subject/12/1/е</w:t>
              </w:r>
            </w:hyperlink>
          </w:p>
        </w:tc>
      </w:tr>
      <w:tr w:rsidR="00A73C6E">
        <w:trPr>
          <w:trHeight w:val="966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https://resh.edu.ru/subject/12/1/ле</w:t>
              </w:r>
            </w:hyperlink>
          </w:p>
        </w:tc>
      </w:tr>
    </w:tbl>
    <w:p w:rsidR="00A73C6E" w:rsidRDefault="00A73C6E">
      <w:pPr>
        <w:sectPr w:rsidR="00A73C6E">
          <w:footerReference w:type="default" r:id="rId15"/>
          <w:pgSz w:w="16390" w:h="11910" w:orient="landscape"/>
          <w:pgMar w:top="78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435"/>
        <w:gridCol w:w="1483"/>
        <w:gridCol w:w="1841"/>
        <w:gridCol w:w="1910"/>
        <w:gridCol w:w="3336"/>
      </w:tblGrid>
      <w:tr w:rsidR="00A73C6E">
        <w:trPr>
          <w:trHeight w:val="552"/>
        </w:trPr>
        <w:tc>
          <w:tcPr>
            <w:tcW w:w="5469" w:type="dxa"/>
            <w:gridSpan w:val="2"/>
          </w:tcPr>
          <w:p w:rsidR="00A73C6E" w:rsidRDefault="0086425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140"/>
              <w:ind w:left="7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7" w:type="dxa"/>
            <w:gridSpan w:val="3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364"/>
        </w:trPr>
        <w:tc>
          <w:tcPr>
            <w:tcW w:w="14039" w:type="dxa"/>
            <w:gridSpan w:val="6"/>
          </w:tcPr>
          <w:p w:rsidR="00A73C6E" w:rsidRDefault="008642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73C6E">
        <w:trPr>
          <w:trHeight w:val="969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3" w:line="278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https://resh.edu.ru/subject/12/1/е</w:t>
              </w:r>
            </w:hyperlink>
          </w:p>
        </w:tc>
      </w:tr>
      <w:tr w:rsidR="00A73C6E">
        <w:trPr>
          <w:trHeight w:val="554"/>
        </w:trPr>
        <w:tc>
          <w:tcPr>
            <w:tcW w:w="5469" w:type="dxa"/>
            <w:gridSpan w:val="2"/>
          </w:tcPr>
          <w:p w:rsidR="00A73C6E" w:rsidRDefault="0086425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142"/>
              <w:ind w:left="7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7" w:type="dxa"/>
            <w:gridSpan w:val="3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362"/>
        </w:trPr>
        <w:tc>
          <w:tcPr>
            <w:tcW w:w="14039" w:type="dxa"/>
            <w:gridSpan w:val="6"/>
          </w:tcPr>
          <w:p w:rsidR="00A73C6E" w:rsidRDefault="008642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73C6E">
        <w:trPr>
          <w:trHeight w:val="969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8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554"/>
        </w:trPr>
        <w:tc>
          <w:tcPr>
            <w:tcW w:w="5469" w:type="dxa"/>
            <w:gridSpan w:val="2"/>
          </w:tcPr>
          <w:p w:rsidR="00A73C6E" w:rsidRDefault="0086425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142"/>
              <w:ind w:left="7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7" w:type="dxa"/>
            <w:gridSpan w:val="3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362"/>
        </w:trPr>
        <w:tc>
          <w:tcPr>
            <w:tcW w:w="14039" w:type="dxa"/>
            <w:gridSpan w:val="6"/>
          </w:tcPr>
          <w:p w:rsidR="00A73C6E" w:rsidRDefault="008642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A73C6E">
        <w:trPr>
          <w:trHeight w:val="969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35" w:type="dxa"/>
          </w:tcPr>
          <w:p w:rsidR="00A73C6E" w:rsidRDefault="0086425D">
            <w:pPr>
              <w:pStyle w:val="TableParagraph"/>
              <w:spacing w:before="190" w:line="278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103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35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8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554"/>
        </w:trPr>
        <w:tc>
          <w:tcPr>
            <w:tcW w:w="5469" w:type="dxa"/>
            <w:gridSpan w:val="2"/>
          </w:tcPr>
          <w:p w:rsidR="00A73C6E" w:rsidRDefault="0086425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142"/>
              <w:ind w:left="7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7" w:type="dxa"/>
            <w:gridSpan w:val="3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969"/>
        </w:trPr>
        <w:tc>
          <w:tcPr>
            <w:tcW w:w="5469" w:type="dxa"/>
            <w:gridSpan w:val="2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86425D">
            <w:pPr>
              <w:pStyle w:val="TableParagraph"/>
              <w:spacing w:before="46"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551"/>
        </w:trPr>
        <w:tc>
          <w:tcPr>
            <w:tcW w:w="5469" w:type="dxa"/>
            <w:gridSpan w:val="2"/>
          </w:tcPr>
          <w:p w:rsidR="00A73C6E" w:rsidRDefault="0086425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83" w:type="dxa"/>
          </w:tcPr>
          <w:p w:rsidR="00A73C6E" w:rsidRDefault="0086425D">
            <w:pPr>
              <w:pStyle w:val="TableParagraph"/>
              <w:spacing w:before="142"/>
              <w:ind w:left="65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A73C6E" w:rsidRDefault="0086425D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73C6E" w:rsidRDefault="0086425D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6" w:type="dxa"/>
          </w:tcPr>
          <w:p w:rsidR="00A73C6E" w:rsidRDefault="00A73C6E">
            <w:pPr>
              <w:pStyle w:val="TableParagraph"/>
            </w:pPr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1483"/>
        <w:gridCol w:w="1841"/>
        <w:gridCol w:w="1910"/>
        <w:gridCol w:w="3336"/>
      </w:tblGrid>
      <w:tr w:rsidR="00A73C6E">
        <w:trPr>
          <w:trHeight w:val="360"/>
        </w:trPr>
        <w:tc>
          <w:tcPr>
            <w:tcW w:w="5470" w:type="dxa"/>
          </w:tcPr>
          <w:p w:rsidR="00A73C6E" w:rsidRDefault="0086425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ПРОГРАММЕ</w:t>
            </w:r>
          </w:p>
        </w:tc>
        <w:tc>
          <w:tcPr>
            <w:tcW w:w="148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0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336" w:type="dxa"/>
          </w:tcPr>
          <w:p w:rsidR="00A73C6E" w:rsidRDefault="00A73C6E">
            <w:pPr>
              <w:pStyle w:val="TableParagraph"/>
            </w:pPr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p w:rsidR="00A73C6E" w:rsidRDefault="0086425D">
      <w:pPr>
        <w:spacing w:before="65"/>
        <w:ind w:left="342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</w:t>
      </w:r>
    </w:p>
    <w:p w:rsidR="00A73C6E" w:rsidRDefault="0086425D">
      <w:pPr>
        <w:pStyle w:val="1"/>
        <w:spacing w:before="49" w:line="276" w:lineRule="auto"/>
        <w:ind w:left="411" w:right="5698" w:hanging="70"/>
      </w:pPr>
      <w:r>
        <w:t>«МАТЕМАТИКА. 1-4 КЛАСС В 2 ЧАСТЯХ. М.И. МОРО И ДР.»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362"/>
        </w:trPr>
        <w:tc>
          <w:tcPr>
            <w:tcW w:w="881" w:type="dxa"/>
            <w:vMerge w:val="restart"/>
          </w:tcPr>
          <w:p w:rsidR="00A73C6E" w:rsidRDefault="0086425D">
            <w:pPr>
              <w:pStyle w:val="TableParagraph"/>
              <w:spacing w:before="230"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3" w:type="dxa"/>
            <w:vMerge w:val="restart"/>
          </w:tcPr>
          <w:p w:rsidR="00A73C6E" w:rsidRDefault="00A73C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A73C6E" w:rsidRDefault="0086425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A73C6E" w:rsidRDefault="0086425D">
            <w:pPr>
              <w:pStyle w:val="TableParagraph"/>
              <w:spacing w:before="23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73C6E" w:rsidRDefault="0086425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30" w:type="dxa"/>
            <w:vMerge w:val="restart"/>
          </w:tcPr>
          <w:p w:rsidR="00A73C6E" w:rsidRDefault="0086425D">
            <w:pPr>
              <w:pStyle w:val="TableParagraph"/>
              <w:spacing w:before="72" w:line="276" w:lineRule="auto"/>
              <w:ind w:left="234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73C6E">
        <w:trPr>
          <w:trHeight w:val="988"/>
        </w:trPr>
        <w:tc>
          <w:tcPr>
            <w:tcW w:w="881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73C6E" w:rsidRDefault="0086425D">
            <w:pPr>
              <w:pStyle w:val="TableParagraph"/>
              <w:spacing w:before="46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A73C6E" w:rsidRDefault="00A73C6E">
            <w:pPr>
              <w:rPr>
                <w:sz w:val="2"/>
                <w:szCs w:val="2"/>
              </w:rPr>
            </w:pPr>
          </w:p>
        </w:tc>
      </w:tr>
      <w:tr w:rsidR="00A73C6E">
        <w:trPr>
          <w:trHeight w:val="972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3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Количественный счёт. Один,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2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8" w:lineRule="auto"/>
              <w:ind w:left="232" w:right="709"/>
              <w:rPr>
                <w:sz w:val="24"/>
              </w:rPr>
            </w:pPr>
            <w:r>
              <w:rPr>
                <w:sz w:val="24"/>
              </w:rPr>
              <w:t>Порядковый счёт. Первый,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948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A73C6E" w:rsidRDefault="0086425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24"/>
              </w:rPr>
            </w:pPr>
          </w:p>
          <w:p w:rsidR="00A73C6E" w:rsidRDefault="00A73C6E">
            <w:pPr>
              <w:pStyle w:val="TableParagraph"/>
              <w:spacing w:before="4"/>
              <w:rPr>
                <w:b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>Сравнение по количеству: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 же, сколько. Столько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Больше. Меньше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2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</w:p>
          <w:p w:rsidR="00A73C6E" w:rsidRDefault="0086425D">
            <w:pPr>
              <w:pStyle w:val="TableParagraph"/>
              <w:spacing w:before="9" w:line="320" w:lineRule="exact"/>
              <w:ind w:left="232" w:right="442"/>
              <w:rPr>
                <w:sz w:val="24"/>
              </w:rPr>
            </w:pPr>
            <w:r>
              <w:rPr>
                <w:sz w:val="24"/>
              </w:rPr>
              <w:t>больше, меньше. Столько же.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Характеристики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размер, запись)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362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A73C6E" w:rsidRDefault="00A73C6E">
      <w:pPr>
        <w:rPr>
          <w:sz w:val="24"/>
        </w:rPr>
        <w:sectPr w:rsidR="00A73C6E">
          <w:pgSz w:w="16390" w:h="11910" w:orient="landscape"/>
          <w:pgMar w:top="78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301"/>
              <w:rPr>
                <w:sz w:val="24"/>
              </w:rPr>
            </w:pP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86425D">
            <w:pPr>
              <w:pStyle w:val="TableParagraph"/>
              <w:spacing w:before="4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46"/>
              <w:ind w:left="234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2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3" w:line="276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2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Сравнение чисел, 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Знаки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Знаки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 Число и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цифра 4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19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</w:p>
          <w:p w:rsidR="00A73C6E" w:rsidRDefault="0086425D">
            <w:pPr>
              <w:pStyle w:val="TableParagraph"/>
              <w:spacing w:before="6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длиннее, короче, одинаковые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676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line="32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line="32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A73C6E" w:rsidRDefault="00A73C6E">
      <w:pPr>
        <w:spacing w:line="320" w:lineRule="atLeast"/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362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цифра 5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5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Чтение таблицы (содержащей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 данных)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A73C6E" w:rsidRDefault="0086425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434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7" w:line="316" w:lineRule="exact"/>
              <w:ind w:left="232" w:right="655"/>
              <w:rPr>
                <w:sz w:val="24"/>
              </w:rPr>
            </w:pPr>
            <w:r>
              <w:rPr>
                <w:sz w:val="24"/>
              </w:rPr>
              <w:t>Сбор данных об объекте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образцу; выбор объекта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больше, меньше, столько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A73C6E" w:rsidRDefault="0086425D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40"/>
              <w:ind w:hanging="301"/>
              <w:rPr>
                <w:sz w:val="24"/>
              </w:rPr>
            </w:pP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</w:p>
          <w:p w:rsidR="00A73C6E" w:rsidRDefault="0086425D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44"/>
              <w:ind w:hanging="301"/>
              <w:rPr>
                <w:sz w:val="24"/>
              </w:rPr>
            </w:pPr>
            <w:r>
              <w:rPr>
                <w:sz w:val="24"/>
              </w:rPr>
              <w:t>короче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682"/>
              <w:rPr>
                <w:sz w:val="24"/>
              </w:rPr>
            </w:pPr>
            <w:r>
              <w:rPr>
                <w:sz w:val="24"/>
              </w:rPr>
              <w:t>Сравнение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 общее, различное.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Расположение,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362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цифра 6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 7. Цифра 7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75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4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0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Число как результат измерения.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 9. Цифра 9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8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4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110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обнаружение,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8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2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5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8" w:lineRule="auto"/>
              <w:ind w:left="232" w:right="750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359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4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A73C6E" w:rsidRDefault="00A73C6E">
      <w:pPr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679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line="32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числовыми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86425D">
            <w:pPr>
              <w:pStyle w:val="TableParagraph"/>
              <w:spacing w:before="4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46"/>
              <w:ind w:left="234"/>
            </w:pPr>
            <w:hyperlink r:id="rId5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8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1"/>
              </w:rPr>
            </w:pPr>
          </w:p>
          <w:p w:rsidR="00A73C6E" w:rsidRDefault="0086425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3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Действие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Сложение в пределах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8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Запись результата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A73C6E" w:rsidRDefault="0086425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823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676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line="32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line="32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A73C6E" w:rsidRDefault="00A73C6E">
      <w:pPr>
        <w:spacing w:line="320" w:lineRule="atLeast"/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362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5"/>
              <w:ind w:left="234"/>
            </w:pPr>
            <w:hyperlink r:id="rId6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19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1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1"/>
              </w:rPr>
            </w:pPr>
          </w:p>
          <w:p w:rsidR="00A73C6E" w:rsidRDefault="0086425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2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Составление задачи по 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с помощью линейки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в клетку.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0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69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4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19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359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4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A73C6E" w:rsidRDefault="00A73C6E">
      <w:pPr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 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3C6E" w:rsidRDefault="0086425D">
            <w:pPr>
              <w:pStyle w:val="TableParagraph"/>
              <w:spacing w:before="10" w:line="310" w:lineRule="atLeast"/>
              <w:ind w:left="232" w:right="482"/>
              <w:rPr>
                <w:sz w:val="24"/>
              </w:rPr>
            </w:pPr>
            <w:r>
              <w:rPr>
                <w:sz w:val="24"/>
              </w:rPr>
              <w:t>объяснение верного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86425D">
            <w:pPr>
              <w:pStyle w:val="TableParagraph"/>
              <w:spacing w:before="4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46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Обобщение по теме 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0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3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измерением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839"/>
              <w:rPr>
                <w:sz w:val="24"/>
              </w:rPr>
            </w:pPr>
            <w:r>
              <w:rPr>
                <w:sz w:val="24"/>
              </w:rPr>
              <w:t>Группировка объектов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226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Расположение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</w:p>
          <w:p w:rsidR="00A73C6E" w:rsidRDefault="0086425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24"/>
              </w:rPr>
            </w:pPr>
          </w:p>
          <w:p w:rsidR="00A73C6E" w:rsidRDefault="00A73C6E">
            <w:pPr>
              <w:pStyle w:val="TableParagraph"/>
              <w:rPr>
                <w:b/>
                <w:sz w:val="24"/>
              </w:rPr>
            </w:pPr>
          </w:p>
          <w:p w:rsidR="00A73C6E" w:rsidRDefault="0086425D">
            <w:pPr>
              <w:pStyle w:val="TableParagraph"/>
              <w:spacing w:before="142"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91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четырехугольника.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19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pacing w:line="276" w:lineRule="auto"/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679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line="32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Распознавание треугольников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1948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91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четырёхугольника.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73C6E" w:rsidRDefault="0086425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24"/>
              </w:rPr>
            </w:pPr>
          </w:p>
          <w:p w:rsidR="00A73C6E" w:rsidRDefault="00A73C6E">
            <w:pPr>
              <w:pStyle w:val="TableParagraph"/>
              <w:spacing w:before="6"/>
              <w:rPr>
                <w:b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2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3" w:line="276" w:lineRule="auto"/>
              <w:ind w:left="232" w:right="436"/>
              <w:rPr>
                <w:sz w:val="24"/>
              </w:rPr>
            </w:pPr>
            <w:r>
              <w:rPr>
                <w:sz w:val="24"/>
              </w:rPr>
              <w:t>Построение отрезка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A73C6E" w:rsidRDefault="0086425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«Пространственные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9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(чисел, величин,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8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Компоненты действия,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8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4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Вычитание в пределах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19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359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4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A73C6E" w:rsidRDefault="00A73C6E">
      <w:pPr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653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86425D">
            <w:pPr>
              <w:pStyle w:val="TableParagraph"/>
              <w:spacing w:before="4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46"/>
              <w:ind w:left="234"/>
            </w:pPr>
            <w:hyperlink r:id="rId8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Запись результата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единиц.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8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арифметического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8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10. 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8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1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4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Зависимость между данными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0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8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Перестановка слагаемых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Извлечение данного из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8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 Что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1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1"/>
              </w:rPr>
            </w:pPr>
          </w:p>
          <w:p w:rsidR="00A73C6E" w:rsidRDefault="0086425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 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0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A73C6E" w:rsidRDefault="0086425D">
            <w:pPr>
              <w:pStyle w:val="TableParagraph"/>
              <w:spacing w:before="8" w:line="320" w:lineRule="exact"/>
              <w:ind w:left="232" w:right="292"/>
              <w:rPr>
                <w:sz w:val="24"/>
              </w:rPr>
            </w:pPr>
            <w:r>
              <w:rPr>
                <w:sz w:val="24"/>
              </w:rPr>
              <w:t>арифметического действия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Комментирование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857"/>
              <w:rPr>
                <w:sz w:val="24"/>
              </w:rPr>
            </w:pPr>
            <w:r>
              <w:rPr>
                <w:sz w:val="24"/>
              </w:rPr>
              <w:t>сложения.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8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0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33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1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1"/>
              </w:rPr>
            </w:pPr>
          </w:p>
          <w:p w:rsidR="00A73C6E" w:rsidRDefault="0086425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Текстовая сюжетная задача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90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0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Сравнение без измерения: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6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измерением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1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359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4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A73C6E" w:rsidRDefault="00A73C6E">
      <w:pPr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653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86425D">
            <w:pPr>
              <w:pStyle w:val="TableParagraph"/>
              <w:spacing w:before="4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46"/>
              <w:ind w:left="234"/>
            </w:pPr>
            <w:hyperlink r:id="rId11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857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1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535"/>
              <w:rPr>
                <w:sz w:val="24"/>
              </w:rPr>
            </w:pPr>
            <w:r>
              <w:rPr>
                <w:sz w:val="24"/>
              </w:rPr>
              <w:t>вычитание.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1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остатка. Повторение,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 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1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Числа от 11 до 20. Десятичный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1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20.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1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2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Однозначные и 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1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4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Дециметр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359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46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A73C6E" w:rsidRDefault="00A73C6E">
      <w:pPr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679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line="32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86425D">
            <w:pPr>
              <w:pStyle w:val="TableParagraph"/>
              <w:spacing w:before="4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46"/>
              <w:ind w:left="234"/>
            </w:pPr>
            <w:hyperlink r:id="rId12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61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A73C6E" w:rsidRDefault="0086425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3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50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A73C6E" w:rsidRDefault="0086425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33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3C6E" w:rsidRDefault="0086425D">
            <w:pPr>
              <w:pStyle w:val="TableParagraph"/>
              <w:spacing w:before="40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A73C6E" w:rsidRDefault="0086425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2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2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0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8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2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2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pacing w:line="251" w:lineRule="exact"/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1313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Переход через десяток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сложении. Представление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407"/>
              <w:rPr>
                <w:sz w:val="24"/>
              </w:rPr>
            </w:pPr>
            <w:r>
              <w:rPr>
                <w:sz w:val="24"/>
              </w:rPr>
              <w:t>Переход через десяток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Сложение в пределах 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вида □ + 2, □ + 3.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226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826"/>
              <w:jc w:val="both"/>
              <w:rPr>
                <w:sz w:val="24"/>
              </w:rPr>
            </w:pPr>
            <w:r>
              <w:rPr>
                <w:sz w:val="24"/>
              </w:rPr>
              <w:t>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A73C6E" w:rsidRDefault="0086425D">
            <w:pPr>
              <w:pStyle w:val="TableParagraph"/>
              <w:spacing w:line="276" w:lineRule="auto"/>
              <w:ind w:left="232" w:right="1112"/>
              <w:jc w:val="both"/>
              <w:rPr>
                <w:sz w:val="24"/>
              </w:rPr>
            </w:pPr>
            <w:r>
              <w:rPr>
                <w:sz w:val="24"/>
              </w:rPr>
              <w:t>Вычитание вида 11 - □.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вида 12 - □.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вида 13 - □.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A73C6E" w:rsidRDefault="0086425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4"/>
              <w:rPr>
                <w:b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24"/>
              </w:rPr>
            </w:pPr>
          </w:p>
          <w:p w:rsidR="00A73C6E" w:rsidRDefault="00A73C6E">
            <w:pPr>
              <w:pStyle w:val="TableParagraph"/>
              <w:rPr>
                <w:b/>
                <w:sz w:val="24"/>
              </w:rPr>
            </w:pPr>
          </w:p>
          <w:p w:rsidR="00A73C6E" w:rsidRDefault="0086425D">
            <w:pPr>
              <w:pStyle w:val="TableParagraph"/>
              <w:spacing w:before="142"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3C6E" w:rsidRDefault="0086425D">
            <w:pPr>
              <w:pStyle w:val="TableParagraph"/>
              <w:spacing w:before="8" w:line="320" w:lineRule="exact"/>
              <w:ind w:left="232" w:right="332"/>
              <w:rPr>
                <w:sz w:val="24"/>
              </w:rPr>
            </w:pPr>
            <w:r>
              <w:rPr>
                <w:sz w:val="24"/>
              </w:rPr>
              <w:t>пределах 15. 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3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 для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969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0" w:line="276" w:lineRule="auto"/>
              <w:ind w:left="232" w:right="476"/>
              <w:rPr>
                <w:sz w:val="24"/>
              </w:rPr>
            </w:pPr>
            <w:r>
              <w:rPr>
                <w:sz w:val="24"/>
              </w:rPr>
              <w:t>Сложение в пределах 20.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08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3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Вычитание в пределах 20.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3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920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 20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71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92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6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Обобщение. Состав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20. 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line="251" w:lineRule="exact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4" w:line="276" w:lineRule="auto"/>
              <w:ind w:left="232" w:right="549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3C6E" w:rsidRDefault="0086425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3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до 20. Сложение и вычитание».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362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A73C6E">
            <w:pPr>
              <w:pStyle w:val="TableParagraph"/>
            </w:pPr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Повторение.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Что узнали. Чему научились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641"/>
              <w:jc w:val="both"/>
              <w:rPr>
                <w:sz w:val="24"/>
              </w:rPr>
            </w:pPr>
            <w:r>
              <w:rPr>
                <w:sz w:val="24"/>
              </w:rPr>
              <w:t>Единица длины: сантиметр,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дециметр.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rPr>
                <w:b/>
                <w:sz w:val="19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469"/>
              <w:rPr>
                <w:sz w:val="24"/>
              </w:rPr>
            </w:pPr>
            <w:r>
              <w:rPr>
                <w:sz w:val="24"/>
              </w:rPr>
              <w:t>Числа от 1 до 20. Сложение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73C6E" w:rsidRDefault="0086425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before="1"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315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A73C6E" w:rsidRDefault="0086425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A73C6E" w:rsidRDefault="0086425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73C6E" w:rsidRDefault="0086425D">
            <w:pPr>
              <w:pStyle w:val="TableParagraph"/>
              <w:spacing w:line="278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6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Повторение.</w:t>
            </w:r>
          </w:p>
          <w:p w:rsidR="00A73C6E" w:rsidRDefault="0086425D">
            <w:pPr>
              <w:pStyle w:val="TableParagraph"/>
              <w:spacing w:before="9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Что узнали. Чему научились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1632"/>
        </w:trPr>
        <w:tc>
          <w:tcPr>
            <w:tcW w:w="881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46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 Повторение.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73C6E" w:rsidRDefault="0086425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A73C6E">
            <w:pPr>
              <w:pStyle w:val="TableParagraph"/>
              <w:rPr>
                <w:b/>
                <w:sz w:val="21"/>
              </w:rPr>
            </w:pPr>
          </w:p>
          <w:p w:rsidR="00A73C6E" w:rsidRDefault="0086425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3130" w:type="dxa"/>
          </w:tcPr>
          <w:p w:rsidR="00A73C6E" w:rsidRDefault="00A73C6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3C6E" w:rsidRDefault="0086425D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8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60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1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676"/>
        </w:trPr>
        <w:tc>
          <w:tcPr>
            <w:tcW w:w="881" w:type="dxa"/>
          </w:tcPr>
          <w:p w:rsidR="00A73C6E" w:rsidRDefault="0086425D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1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Сравнение,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11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A73C6E" w:rsidRDefault="00A73C6E">
      <w:pPr>
        <w:spacing w:line="310" w:lineRule="atLeast"/>
        <w:rPr>
          <w:sz w:val="24"/>
        </w:r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3"/>
        <w:gridCol w:w="1124"/>
        <w:gridCol w:w="1841"/>
        <w:gridCol w:w="1911"/>
        <w:gridCol w:w="1423"/>
        <w:gridCol w:w="3130"/>
      </w:tblGrid>
      <w:tr w:rsidR="00A73C6E">
        <w:trPr>
          <w:trHeight w:val="679"/>
        </w:trPr>
        <w:tc>
          <w:tcPr>
            <w:tcW w:w="88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line="32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</w:pP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45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995"/>
        </w:trPr>
        <w:tc>
          <w:tcPr>
            <w:tcW w:w="881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33" w:type="dxa"/>
          </w:tcPr>
          <w:p w:rsidR="00A73C6E" w:rsidRDefault="0086425D">
            <w:pPr>
              <w:pStyle w:val="TableParagraph"/>
              <w:spacing w:before="12" w:line="31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Таблицы. Повторение.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4" w:type="dxa"/>
          </w:tcPr>
          <w:p w:rsidR="00A73C6E" w:rsidRDefault="00A73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73C6E" w:rsidRDefault="0086425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911" w:type="dxa"/>
          </w:tcPr>
          <w:p w:rsidR="00A73C6E" w:rsidRDefault="00A73C6E">
            <w:pPr>
              <w:pStyle w:val="TableParagraph"/>
            </w:pPr>
          </w:p>
        </w:tc>
        <w:tc>
          <w:tcPr>
            <w:tcW w:w="1423" w:type="dxa"/>
          </w:tcPr>
          <w:p w:rsidR="00A73C6E" w:rsidRDefault="00A73C6E">
            <w:pPr>
              <w:pStyle w:val="TableParagraph"/>
              <w:rPr>
                <w:b/>
                <w:sz w:val="26"/>
              </w:rPr>
            </w:pPr>
          </w:p>
          <w:p w:rsidR="00A73C6E" w:rsidRDefault="0086425D">
            <w:pPr>
              <w:pStyle w:val="TableParagraph"/>
              <w:spacing w:before="222"/>
              <w:ind w:left="233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130" w:type="dxa"/>
          </w:tcPr>
          <w:p w:rsidR="00A73C6E" w:rsidRDefault="0086425D">
            <w:pPr>
              <w:pStyle w:val="TableParagraph"/>
              <w:spacing w:before="58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A73C6E" w:rsidRDefault="0086425D">
            <w:pPr>
              <w:pStyle w:val="TableParagraph"/>
              <w:spacing w:before="3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A73C6E">
        <w:trPr>
          <w:trHeight w:val="678"/>
        </w:trPr>
        <w:tc>
          <w:tcPr>
            <w:tcW w:w="4614" w:type="dxa"/>
            <w:gridSpan w:val="2"/>
          </w:tcPr>
          <w:p w:rsidR="00A73C6E" w:rsidRDefault="0086425D">
            <w:pPr>
              <w:pStyle w:val="TableParagraph"/>
              <w:spacing w:before="2" w:line="32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A73C6E" w:rsidRDefault="0086425D">
            <w:pPr>
              <w:pStyle w:val="TableParagraph"/>
              <w:spacing w:before="204"/>
              <w:ind w:left="452" w:right="26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A73C6E" w:rsidRDefault="0086425D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73C6E" w:rsidRDefault="0086425D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3" w:type="dxa"/>
            <w:gridSpan w:val="2"/>
          </w:tcPr>
          <w:p w:rsidR="00A73C6E" w:rsidRDefault="00A73C6E">
            <w:pPr>
              <w:pStyle w:val="TableParagraph"/>
            </w:pPr>
          </w:p>
        </w:tc>
      </w:tr>
    </w:tbl>
    <w:p w:rsidR="00A73C6E" w:rsidRDefault="00A73C6E">
      <w:pPr>
        <w:sectPr w:rsidR="00A73C6E">
          <w:pgSz w:w="16390" w:h="11910" w:orient="landscape"/>
          <w:pgMar w:top="840" w:right="620" w:bottom="1120" w:left="1480" w:header="0" w:footer="932" w:gutter="0"/>
          <w:cols w:space="720"/>
        </w:sectPr>
      </w:pPr>
    </w:p>
    <w:p w:rsidR="00A73C6E" w:rsidRDefault="0086425D">
      <w:pPr>
        <w:spacing w:before="71" w:line="278" w:lineRule="auto"/>
        <w:ind w:left="222" w:right="314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A73C6E" w:rsidRDefault="0086425D">
      <w:pPr>
        <w:pStyle w:val="1"/>
        <w:spacing w:line="317" w:lineRule="exact"/>
        <w:ind w:left="222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УЧЕНИКА</w:t>
      </w:r>
    </w:p>
    <w:p w:rsidR="00A73C6E" w:rsidRDefault="00A73C6E">
      <w:pPr>
        <w:pStyle w:val="a3"/>
        <w:spacing w:before="10"/>
        <w:ind w:left="0"/>
        <w:rPr>
          <w:b/>
          <w:sz w:val="27"/>
        </w:rPr>
      </w:pPr>
    </w:p>
    <w:p w:rsidR="00A73C6E" w:rsidRDefault="0086425D">
      <w:pPr>
        <w:pStyle w:val="a3"/>
        <w:spacing w:line="242" w:lineRule="auto"/>
        <w:ind w:left="222" w:right="417"/>
      </w:pPr>
      <w:r>
        <w:t>Математика: 1-й класс: учебник: в 2 частях, 1 класс/ Моро М.И., Волкова</w:t>
      </w:r>
      <w:r>
        <w:rPr>
          <w:spacing w:val="-67"/>
        </w:rPr>
        <w:t xml:space="preserve"> </w:t>
      </w:r>
      <w:r>
        <w:t>С.И.,</w:t>
      </w:r>
      <w:r>
        <w:rPr>
          <w:spacing w:val="-2"/>
        </w:rPr>
        <w:t xml:space="preserve"> </w:t>
      </w:r>
      <w:r>
        <w:t>Степанова</w:t>
      </w:r>
      <w:r>
        <w:rPr>
          <w:spacing w:val="-2"/>
        </w:rPr>
        <w:t xml:space="preserve"> </w:t>
      </w:r>
      <w:r>
        <w:t>С.В.,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A73C6E" w:rsidRDefault="0086425D">
      <w:pPr>
        <w:pStyle w:val="a3"/>
        <w:spacing w:line="317" w:lineRule="exact"/>
        <w:ind w:left="222"/>
      </w:pPr>
      <w:r>
        <w:t>«Просвещение»</w:t>
      </w:r>
    </w:p>
    <w:p w:rsidR="00A73C6E" w:rsidRDefault="00A73C6E">
      <w:pPr>
        <w:pStyle w:val="a3"/>
        <w:ind w:left="0"/>
        <w:rPr>
          <w:sz w:val="30"/>
        </w:rPr>
      </w:pPr>
    </w:p>
    <w:p w:rsidR="00A73C6E" w:rsidRDefault="00A73C6E">
      <w:pPr>
        <w:pStyle w:val="a3"/>
        <w:spacing w:before="6"/>
        <w:ind w:left="0"/>
        <w:rPr>
          <w:sz w:val="43"/>
        </w:rPr>
      </w:pPr>
    </w:p>
    <w:p w:rsidR="00A73C6E" w:rsidRDefault="0086425D">
      <w:pPr>
        <w:pStyle w:val="1"/>
        <w:ind w:left="22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73C6E" w:rsidRDefault="00A73C6E">
      <w:pPr>
        <w:pStyle w:val="a3"/>
        <w:spacing w:before="2"/>
        <w:ind w:left="0"/>
        <w:rPr>
          <w:b/>
        </w:rPr>
      </w:pPr>
    </w:p>
    <w:p w:rsidR="00A73C6E" w:rsidRDefault="0086425D">
      <w:pPr>
        <w:pStyle w:val="a3"/>
        <w:ind w:left="222" w:right="474"/>
      </w:pPr>
      <w:r>
        <w:t>Ситникова, Яценко: Математика. 1 класс. Поурочные разработки к УМК</w:t>
      </w:r>
      <w:r>
        <w:rPr>
          <w:spacing w:val="-67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Мор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 учителя.</w:t>
      </w:r>
    </w:p>
    <w:p w:rsidR="00A73C6E" w:rsidRDefault="0086425D">
      <w:pPr>
        <w:pStyle w:val="a3"/>
        <w:ind w:left="222" w:right="580" w:firstLine="69"/>
      </w:pPr>
      <w:r>
        <w:t>Надежда Погорелова: Математика. 1 класс. Тренажёр к учебнику М. И.</w:t>
      </w:r>
      <w:r>
        <w:rPr>
          <w:spacing w:val="-67"/>
        </w:rPr>
        <w:t xml:space="preserve"> </w:t>
      </w:r>
      <w:r>
        <w:t>Моро</w:t>
      </w:r>
      <w:r>
        <w:rPr>
          <w:spacing w:val="-4"/>
        </w:rPr>
        <w:t xml:space="preserve"> </w:t>
      </w:r>
      <w:r>
        <w:t>и др.</w:t>
      </w:r>
    </w:p>
    <w:p w:rsidR="00A73C6E" w:rsidRDefault="0086425D">
      <w:pPr>
        <w:pStyle w:val="a3"/>
        <w:ind w:left="222" w:right="87" w:firstLine="69"/>
      </w:pPr>
      <w:r>
        <w:t>Юлия Гребнева: Математика. 1 класс. Решение простых и составных задач.</w:t>
      </w:r>
      <w:r>
        <w:rPr>
          <w:spacing w:val="-67"/>
        </w:rPr>
        <w:t xml:space="preserve"> </w:t>
      </w:r>
      <w:r>
        <w:t>Узорова, Нефедова: Математика. 1 класс. 3000 примеров. Счёт в пределах</w:t>
      </w:r>
      <w:r>
        <w:rPr>
          <w:spacing w:val="1"/>
        </w:rPr>
        <w:t xml:space="preserve"> </w:t>
      </w:r>
      <w:r>
        <w:t>10.</w:t>
      </w:r>
    </w:p>
    <w:p w:rsidR="00A73C6E" w:rsidRDefault="0086425D">
      <w:pPr>
        <w:pStyle w:val="a3"/>
        <w:ind w:left="291" w:right="166"/>
      </w:pPr>
      <w:r>
        <w:t>Узорова, Нефедова: Математика. 1 класс. Устный счет. Счет в пределах 20</w:t>
      </w:r>
      <w:r>
        <w:rPr>
          <w:spacing w:val="-67"/>
        </w:rPr>
        <w:t xml:space="preserve"> </w:t>
      </w:r>
      <w:r>
        <w:t>Узорова,</w:t>
      </w:r>
      <w:r>
        <w:rPr>
          <w:spacing w:val="-6"/>
        </w:rPr>
        <w:t xml:space="preserve"> </w:t>
      </w:r>
      <w:r>
        <w:t>Нефёдова:</w:t>
      </w:r>
      <w:r>
        <w:rPr>
          <w:spacing w:val="-3"/>
        </w:rPr>
        <w:t xml:space="preserve"> </w:t>
      </w:r>
      <w:r>
        <w:t>Математика.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QR-кодами</w:t>
      </w:r>
    </w:p>
    <w:p w:rsidR="00A73C6E" w:rsidRDefault="00A73C6E">
      <w:pPr>
        <w:pStyle w:val="a3"/>
        <w:ind w:left="0"/>
        <w:rPr>
          <w:sz w:val="30"/>
        </w:rPr>
      </w:pPr>
    </w:p>
    <w:p w:rsidR="00A73C6E" w:rsidRDefault="0086425D">
      <w:pPr>
        <w:pStyle w:val="1"/>
        <w:spacing w:before="233" w:line="480" w:lineRule="auto"/>
        <w:ind w:left="222" w:right="32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73C6E" w:rsidRDefault="0086425D">
      <w:pPr>
        <w:pStyle w:val="a3"/>
        <w:spacing w:line="278" w:lineRule="auto"/>
        <w:ind w:left="171" w:right="1984" w:hanging="70"/>
      </w:pPr>
      <w:r>
        <w:t>Российская электронная школа https://resh.edu.ru/subject/12/1/</w:t>
      </w:r>
      <w:r>
        <w:rPr>
          <w:spacing w:val="-67"/>
        </w:rPr>
        <w:t xml:space="preserve"> </w:t>
      </w:r>
      <w:r>
        <w:t>https://infourok.ru</w:t>
      </w:r>
    </w:p>
    <w:p w:rsidR="00A73C6E" w:rsidRDefault="00A73C6E">
      <w:pPr>
        <w:spacing w:line="278" w:lineRule="auto"/>
        <w:sectPr w:rsidR="00A73C6E">
          <w:footerReference w:type="default" r:id="rId154"/>
          <w:pgSz w:w="11910" w:h="16390"/>
          <w:pgMar w:top="1060" w:right="860" w:bottom="280" w:left="1600" w:header="0" w:footer="0" w:gutter="0"/>
          <w:cols w:space="720"/>
        </w:sectPr>
      </w:pPr>
    </w:p>
    <w:p w:rsidR="00A73C6E" w:rsidRDefault="00A73C6E">
      <w:pPr>
        <w:pStyle w:val="a3"/>
        <w:spacing w:before="4"/>
        <w:ind w:left="0"/>
        <w:rPr>
          <w:sz w:val="17"/>
        </w:rPr>
      </w:pPr>
    </w:p>
    <w:sectPr w:rsidR="00A73C6E">
      <w:footerReference w:type="default" r:id="rId155"/>
      <w:pgSz w:w="11910" w:h="16840"/>
      <w:pgMar w:top="1580" w:right="1680" w:bottom="1120" w:left="168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5D" w:rsidRDefault="0086425D">
      <w:r>
        <w:separator/>
      </w:r>
    </w:p>
  </w:endnote>
  <w:endnote w:type="continuationSeparator" w:id="0">
    <w:p w:rsidR="0086425D" w:rsidRDefault="0086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6E" w:rsidRDefault="0086425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57.5pt;width:17.3pt;height:13.05pt;z-index:-18146304;mso-position-horizontal-relative:page;mso-position-vertical-relative:page" filled="f" stroked="f">
          <v:textbox inset="0,0,0,0">
            <w:txbxContent>
              <w:p w:rsidR="00A73C6E" w:rsidRDefault="008642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3BF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6E" w:rsidRDefault="0086425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6pt;margin-top:533.7pt;width:17.3pt;height:13.05pt;z-index:-18145792;mso-position-horizontal-relative:page;mso-position-vertical-relative:page" filled="f" stroked="f">
          <v:textbox inset="0,0,0,0">
            <w:txbxContent>
              <w:p w:rsidR="00A73C6E" w:rsidRDefault="008642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3BF1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6E" w:rsidRDefault="00A73C6E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6E" w:rsidRDefault="0086425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780.3pt;width:13.3pt;height:13.05pt;z-index:-18145280;mso-position-horizontal-relative:page;mso-position-vertical-relative:page" filled="f" stroked="f">
          <v:textbox inset="0,0,0,0">
            <w:txbxContent>
              <w:p w:rsidR="00A73C6E" w:rsidRDefault="0086425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5D" w:rsidRDefault="0086425D">
      <w:r>
        <w:separator/>
      </w:r>
    </w:p>
  </w:footnote>
  <w:footnote w:type="continuationSeparator" w:id="0">
    <w:p w:rsidR="0086425D" w:rsidRDefault="0086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12656"/>
    <w:multiLevelType w:val="hybridMultilevel"/>
    <w:tmpl w:val="B2E2F730"/>
    <w:lvl w:ilvl="0" w:tplc="79461228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E0F22">
      <w:numFmt w:val="bullet"/>
      <w:lvlText w:val="•"/>
      <w:lvlJc w:val="left"/>
      <w:pPr>
        <w:ind w:left="858" w:hanging="300"/>
      </w:pPr>
      <w:rPr>
        <w:rFonts w:hint="default"/>
        <w:lang w:val="ru-RU" w:eastAsia="en-US" w:bidi="ar-SA"/>
      </w:rPr>
    </w:lvl>
    <w:lvl w:ilvl="2" w:tplc="E32003F0">
      <w:numFmt w:val="bullet"/>
      <w:lvlText w:val="•"/>
      <w:lvlJc w:val="left"/>
      <w:pPr>
        <w:ind w:left="1177" w:hanging="300"/>
      </w:pPr>
      <w:rPr>
        <w:rFonts w:hint="default"/>
        <w:lang w:val="ru-RU" w:eastAsia="en-US" w:bidi="ar-SA"/>
      </w:rPr>
    </w:lvl>
    <w:lvl w:ilvl="3" w:tplc="66264006">
      <w:numFmt w:val="bullet"/>
      <w:lvlText w:val="•"/>
      <w:lvlJc w:val="left"/>
      <w:pPr>
        <w:ind w:left="1496" w:hanging="300"/>
      </w:pPr>
      <w:rPr>
        <w:rFonts w:hint="default"/>
        <w:lang w:val="ru-RU" w:eastAsia="en-US" w:bidi="ar-SA"/>
      </w:rPr>
    </w:lvl>
    <w:lvl w:ilvl="4" w:tplc="A7982448">
      <w:numFmt w:val="bullet"/>
      <w:lvlText w:val="•"/>
      <w:lvlJc w:val="left"/>
      <w:pPr>
        <w:ind w:left="1815" w:hanging="300"/>
      </w:pPr>
      <w:rPr>
        <w:rFonts w:hint="default"/>
        <w:lang w:val="ru-RU" w:eastAsia="en-US" w:bidi="ar-SA"/>
      </w:rPr>
    </w:lvl>
    <w:lvl w:ilvl="5" w:tplc="68FADBAA">
      <w:numFmt w:val="bullet"/>
      <w:lvlText w:val="•"/>
      <w:lvlJc w:val="left"/>
      <w:pPr>
        <w:ind w:left="2134" w:hanging="300"/>
      </w:pPr>
      <w:rPr>
        <w:rFonts w:hint="default"/>
        <w:lang w:val="ru-RU" w:eastAsia="en-US" w:bidi="ar-SA"/>
      </w:rPr>
    </w:lvl>
    <w:lvl w:ilvl="6" w:tplc="9D7ABAD0">
      <w:numFmt w:val="bullet"/>
      <w:lvlText w:val="•"/>
      <w:lvlJc w:val="left"/>
      <w:pPr>
        <w:ind w:left="2452" w:hanging="300"/>
      </w:pPr>
      <w:rPr>
        <w:rFonts w:hint="default"/>
        <w:lang w:val="ru-RU" w:eastAsia="en-US" w:bidi="ar-SA"/>
      </w:rPr>
    </w:lvl>
    <w:lvl w:ilvl="7" w:tplc="57946024">
      <w:numFmt w:val="bullet"/>
      <w:lvlText w:val="•"/>
      <w:lvlJc w:val="left"/>
      <w:pPr>
        <w:ind w:left="2771" w:hanging="300"/>
      </w:pPr>
      <w:rPr>
        <w:rFonts w:hint="default"/>
        <w:lang w:val="ru-RU" w:eastAsia="en-US" w:bidi="ar-SA"/>
      </w:rPr>
    </w:lvl>
    <w:lvl w:ilvl="8" w:tplc="B8342F18">
      <w:numFmt w:val="bullet"/>
      <w:lvlText w:val="•"/>
      <w:lvlJc w:val="left"/>
      <w:pPr>
        <w:ind w:left="309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3C6E"/>
    <w:rsid w:val="00583BF1"/>
    <w:rsid w:val="0086425D"/>
    <w:rsid w:val="00A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A8E5DA"/>
  <w15:docId w15:val="{0AADC3AB-764A-4663-BDC9-4DE7720F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55" Type="http://schemas.openxmlformats.org/officeDocument/2006/relationships/footer" Target="footer4.xml"/><Relationship Id="rId12" Type="http://schemas.openxmlformats.org/officeDocument/2006/relationships/hyperlink" Target="https://resh.edu.ru/subject/12/1/%D0%B5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resh.edu.ru/subject/12/1/%D0%B5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%D0%BB%D0%B5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5" Type="http://schemas.openxmlformats.org/officeDocument/2006/relationships/footer" Target="footer2.xm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footer" Target="footer3.xml"/><Relationship Id="rId16" Type="http://schemas.openxmlformats.org/officeDocument/2006/relationships/hyperlink" Target="https://resh.edu.ru/subject/12/1/%D0%B5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7232</Words>
  <Characters>41229</Characters>
  <Application>Microsoft Office Word</Application>
  <DocSecurity>0</DocSecurity>
  <Lines>343</Lines>
  <Paragraphs>96</Paragraphs>
  <ScaleCrop>false</ScaleCrop>
  <Company/>
  <LinksUpToDate>false</LinksUpToDate>
  <CharactersWithSpaces>48365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Кашицына</dc:creator>
  <cp:lastModifiedBy>HP</cp:lastModifiedBy>
  <cp:revision>2</cp:revision>
  <dcterms:created xsi:type="dcterms:W3CDTF">2024-11-15T08:33:00Z</dcterms:created>
  <dcterms:modified xsi:type="dcterms:W3CDTF">2024-11-15T08:34:00Z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</Properties>
</file>