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2BE8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F5B894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A30440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5DD11F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89389B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09E1AC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6EB4E5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07E8AC6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9F4AD4" w14:textId="77777777" w:rsidR="00A92AF3" w:rsidRDefault="00A92AF3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60FE704" w14:textId="0CECD1A9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</w:t>
      </w:r>
      <w:r w:rsidR="00964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измерительные материалы для проведения промежуточной аттестации </w:t>
      </w:r>
      <w:r w:rsidR="003658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 w:rsidR="00322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математик</w:t>
      </w:r>
      <w:r w:rsidR="003658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322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(алгебр</w:t>
      </w:r>
      <w:r w:rsidR="00414E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322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327C6C" w:rsidRPr="00327C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r w:rsidR="00327C6C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2021 </w:t>
      </w:r>
      <w:r w:rsidR="00327C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-2022 уч. </w:t>
      </w:r>
      <w:r w:rsidR="00327C6C"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году</w:t>
      </w:r>
      <w:bookmarkEnd w:id="0"/>
    </w:p>
    <w:p w14:paraId="5B1E888D" w14:textId="085C2A3B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курс </w:t>
      </w:r>
      <w:r w:rsidR="00B70A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класса</w:t>
      </w:r>
    </w:p>
    <w:p w14:paraId="3D696C0E" w14:textId="77777777" w:rsidR="00443F5B" w:rsidRPr="00443F5B" w:rsidRDefault="00443F5B" w:rsidP="00443F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(для экстернов)</w:t>
      </w:r>
    </w:p>
    <w:p w14:paraId="10631EF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A7C75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096433E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F9E930B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17BC796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4A4C75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0804C9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062919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863766E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AC32557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B7C4A1A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A33BCE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DE3EF7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C66B5D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B5B04D9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DD5C974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9E521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BF1173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60D0FE3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E27709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A187905" w14:textId="0A0695C3" w:rsid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9AC1F26" w14:textId="1B33CF52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2DA54073" w14:textId="37A65671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34EFEA7" w14:textId="088BF8BB" w:rsidR="00A92AF3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CD1C9EA" w14:textId="77777777" w:rsidR="00A92AF3" w:rsidRPr="00443F5B" w:rsidRDefault="00A92AF3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7E7BF5D" w14:textId="3D08648D" w:rsid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6064207" w14:textId="391FC0FD" w:rsidR="00754592" w:rsidRDefault="00754592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23B7777" w14:textId="77777777" w:rsidR="00754592" w:rsidRPr="00443F5B" w:rsidRDefault="00754592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0A500B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45195395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7A85291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F7483E8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3F51F3F" w14:textId="77777777" w:rsidR="00443F5B" w:rsidRPr="00443F5B" w:rsidRDefault="00443F5B" w:rsidP="00443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Спецификация КИМ для проведения контрольной работы</w:t>
      </w:r>
    </w:p>
    <w:p w14:paraId="6DBC5DB2" w14:textId="77777777" w:rsidR="00443F5B" w:rsidRPr="00443F5B" w:rsidRDefault="00443F5B" w:rsidP="00443F5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6E635D23" w14:textId="77777777" w:rsidR="00443F5B" w:rsidRPr="00443F5B" w:rsidRDefault="00443F5B" w:rsidP="00443F5B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b/>
          <w:sz w:val="24"/>
          <w:szCs w:val="24"/>
        </w:rPr>
        <w:t>Назначение КИМ</w:t>
      </w:r>
    </w:p>
    <w:p w14:paraId="74F90212" w14:textId="51C1BC45" w:rsidR="00443F5B" w:rsidRDefault="00443F5B" w:rsidP="00443F5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Работа предназначена для проведения </w:t>
      </w:r>
      <w:r w:rsidR="00C65C5B" w:rsidRPr="00443F5B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C65C5B">
        <w:rPr>
          <w:rFonts w:ascii="Times New Roman" w:eastAsia="Times New Roman" w:hAnsi="Times New Roman" w:cs="Times New Roman"/>
          <w:bCs/>
          <w:sz w:val="24"/>
          <w:szCs w:val="24"/>
        </w:rPr>
        <w:t>промежуточной</w:t>
      </w:r>
      <w:r w:rsidR="00F21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аттестации</w:t>
      </w:r>
      <w:r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FF9" w:rsidRPr="00443F5B">
        <w:rPr>
          <w:rFonts w:ascii="Times New Roman" w:eastAsia="Times New Roman" w:hAnsi="Times New Roman" w:cs="Times New Roman"/>
          <w:bCs/>
          <w:sz w:val="24"/>
          <w:szCs w:val="24"/>
        </w:rPr>
        <w:t>экстернами за</w:t>
      </w:r>
      <w:r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2FF9"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 </w:t>
      </w:r>
      <w:r w:rsidR="009646E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43F5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</w:t>
      </w: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2118A">
        <w:rPr>
          <w:rFonts w:ascii="Times New Roman" w:eastAsia="Times New Roman" w:hAnsi="Times New Roman" w:cs="Times New Roman"/>
          <w:sz w:val="24"/>
          <w:szCs w:val="24"/>
        </w:rPr>
        <w:t xml:space="preserve"> учебному</w:t>
      </w: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r w:rsidRPr="003227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278B" w:rsidRPr="0032278B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9646EC">
        <w:rPr>
          <w:rFonts w:ascii="Times New Roman" w:eastAsia="Times New Roman" w:hAnsi="Times New Roman" w:cs="Times New Roman"/>
          <w:sz w:val="24"/>
          <w:szCs w:val="24"/>
        </w:rPr>
        <w:t xml:space="preserve"> (алгебра)</w:t>
      </w:r>
      <w:r w:rsidRPr="0032278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8D43491" w14:textId="77777777" w:rsidR="00F2118A" w:rsidRPr="00443F5B" w:rsidRDefault="00F2118A" w:rsidP="00443F5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15E35" w14:textId="77777777" w:rsidR="00443F5B" w:rsidRPr="00443F5B" w:rsidRDefault="00443F5B" w:rsidP="00443F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Документы, определяющие содержание КИМ.</w:t>
      </w:r>
    </w:p>
    <w:p w14:paraId="2DE7C081" w14:textId="54C7648B" w:rsidR="00A11D47" w:rsidRPr="00EF4452" w:rsidRDefault="00443F5B" w:rsidP="00A11D47">
      <w:pPr>
        <w:pStyle w:val="ae"/>
        <w:jc w:val="both"/>
        <w:rPr>
          <w:sz w:val="22"/>
          <w:szCs w:val="22"/>
        </w:rPr>
      </w:pPr>
      <w:r w:rsidRPr="00443F5B">
        <w:rPr>
          <w:sz w:val="24"/>
          <w:szCs w:val="24"/>
        </w:rPr>
        <w:t xml:space="preserve">1) </w:t>
      </w:r>
      <w:r w:rsidR="00E32FF9">
        <w:rPr>
          <w:sz w:val="24"/>
          <w:szCs w:val="24"/>
        </w:rPr>
        <w:t xml:space="preserve"> </w:t>
      </w:r>
      <w:r w:rsidR="00A11D47" w:rsidRPr="00C81405">
        <w:rPr>
          <w:sz w:val="22"/>
          <w:szCs w:val="22"/>
        </w:rPr>
        <w:t xml:space="preserve"> Федеральный государственный образовательный стандарт </w:t>
      </w:r>
      <w:r w:rsidR="00A11D47">
        <w:rPr>
          <w:sz w:val="22"/>
          <w:szCs w:val="22"/>
        </w:rPr>
        <w:t>основного</w:t>
      </w:r>
      <w:r w:rsidR="00A11D47" w:rsidRPr="00C81405">
        <w:rPr>
          <w:sz w:val="22"/>
          <w:szCs w:val="22"/>
        </w:rPr>
        <w:t xml:space="preserve"> общего образования</w:t>
      </w:r>
      <w:r w:rsidR="00A11D47">
        <w:rPr>
          <w:sz w:val="22"/>
          <w:szCs w:val="22"/>
        </w:rPr>
        <w:t xml:space="preserve"> </w:t>
      </w:r>
      <w:r w:rsidR="00A11D47" w:rsidRPr="00C81405">
        <w:rPr>
          <w:sz w:val="22"/>
          <w:szCs w:val="22"/>
        </w:rPr>
        <w:t xml:space="preserve">(утв. приказом Министерства образования и науки РФ от 17 </w:t>
      </w:r>
      <w:r w:rsidR="00A11D47">
        <w:rPr>
          <w:sz w:val="22"/>
          <w:szCs w:val="22"/>
        </w:rPr>
        <w:t>декабря</w:t>
      </w:r>
      <w:r w:rsidR="00A11D47" w:rsidRPr="00C81405">
        <w:rPr>
          <w:sz w:val="22"/>
          <w:szCs w:val="22"/>
        </w:rPr>
        <w:t xml:space="preserve"> 20</w:t>
      </w:r>
      <w:r w:rsidR="00A11D47">
        <w:rPr>
          <w:sz w:val="22"/>
          <w:szCs w:val="22"/>
        </w:rPr>
        <w:t>10</w:t>
      </w:r>
      <w:r w:rsidR="00A11D47" w:rsidRPr="00C81405">
        <w:rPr>
          <w:sz w:val="22"/>
          <w:szCs w:val="22"/>
        </w:rPr>
        <w:t xml:space="preserve"> г. N </w:t>
      </w:r>
      <w:r w:rsidR="00A11D47">
        <w:rPr>
          <w:sz w:val="22"/>
          <w:szCs w:val="22"/>
        </w:rPr>
        <w:t>1897 (в ред.11.12.2020</w:t>
      </w:r>
      <w:r w:rsidR="00A11D47" w:rsidRPr="00C81405">
        <w:rPr>
          <w:sz w:val="22"/>
          <w:szCs w:val="22"/>
        </w:rPr>
        <w:t>);</w:t>
      </w:r>
    </w:p>
    <w:p w14:paraId="334BAC08" w14:textId="686003DD" w:rsidR="00944451" w:rsidRPr="00944451" w:rsidRDefault="00443F5B" w:rsidP="00944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0"/>
          <w:szCs w:val="20"/>
        </w:rPr>
      </w:pPr>
      <w:r w:rsidRPr="00443F5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Учебно-методический комплект по </w:t>
      </w:r>
      <w:r w:rsid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математике (алгебре)</w:t>
      </w:r>
      <w:r w:rsidR="003B27F9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: учебник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для учащихся общеобразовательных учреждений 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Алгебра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9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</w:t>
      </w:r>
      <w:r w:rsidR="003B27F9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класс. Автор</w:t>
      </w:r>
      <w:r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(ы): 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А.Г. Мерзляк, В.Б. Полонский, М.С. Якир</w:t>
      </w:r>
      <w:r w:rsidR="003B27F9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., </w:t>
      </w:r>
      <w:r w:rsidR="00944451" w:rsidRPr="0094445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Издательства: Просвещение, Вентана-граф 2016-2021</w:t>
      </w:r>
    </w:p>
    <w:p w14:paraId="39446DDE" w14:textId="22DCC6B7" w:rsidR="00443F5B" w:rsidRDefault="00443F5B" w:rsidP="00443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14:paraId="1137A270" w14:textId="77777777" w:rsidR="00443F5B" w:rsidRPr="00443F5B" w:rsidRDefault="00443F5B" w:rsidP="00443F5B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работы</w:t>
      </w:r>
    </w:p>
    <w:p w14:paraId="1E5F4C6D" w14:textId="77777777" w:rsidR="00443F5B" w:rsidRPr="00443F5B" w:rsidRDefault="00443F5B" w:rsidP="00443F5B">
      <w:pPr>
        <w:suppressAutoHyphens/>
        <w:snapToGri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работе представлены задания базового уровня. </w:t>
      </w:r>
    </w:p>
    <w:p w14:paraId="4903ABBE" w14:textId="7B58BDAF" w:rsidR="00443F5B" w:rsidRPr="00B226EA" w:rsidRDefault="00443F5B" w:rsidP="00443F5B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работа по </w:t>
      </w:r>
      <w:r w:rsidR="001711D6"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 (алгебра)</w:t>
      </w:r>
      <w:r w:rsidR="00E32FF9"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</w:t>
      </w:r>
      <w:r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1</w:t>
      </w:r>
      <w:r w:rsidR="001711D6"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171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</w:t>
      </w:r>
      <w:r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07E5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9 и 10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="00107E5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развернутым ответом. За каждое правильно решенное задание выставляется 2 балла; 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1, 2, 3, 4, 5, 6, 7, 8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F05251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. За каждое правильно решенное задание выставляется 1 балл.</w:t>
      </w:r>
    </w:p>
    <w:p w14:paraId="1766A057" w14:textId="583C51C1" w:rsidR="00F05251" w:rsidRPr="00B226EA" w:rsidRDefault="00F05251" w:rsidP="00443F5B">
      <w:pPr>
        <w:suppressAutoHyphens/>
        <w:snapToGrid w:val="0"/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 баллов:</w:t>
      </w:r>
      <w:r w:rsidR="00B226EA"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B22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</w:p>
    <w:p w14:paraId="546CFE44" w14:textId="77777777" w:rsidR="00443F5B" w:rsidRPr="00F05251" w:rsidRDefault="00443F5B" w:rsidP="00443F5B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242392FE" w14:textId="38DCB4F2" w:rsidR="00443F5B" w:rsidRPr="001711D6" w:rsidRDefault="00E32FF9" w:rsidP="00443F5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11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443F5B" w:rsidRPr="001711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2"/>
        <w:gridCol w:w="1841"/>
        <w:gridCol w:w="1860"/>
        <w:gridCol w:w="1855"/>
        <w:gridCol w:w="1797"/>
      </w:tblGrid>
      <w:tr w:rsidR="00443F5B" w:rsidRPr="00F05251" w14:paraId="65E4EEB4" w14:textId="77777777" w:rsidTr="00E23E35">
        <w:tc>
          <w:tcPr>
            <w:tcW w:w="2030" w:type="dxa"/>
          </w:tcPr>
          <w:p w14:paraId="03CAEB6D" w14:textId="77777777" w:rsidR="00443F5B" w:rsidRPr="001711D6" w:rsidRDefault="00443F5B" w:rsidP="00443F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 xml:space="preserve">  Оценки </w:t>
            </w:r>
          </w:p>
        </w:tc>
        <w:tc>
          <w:tcPr>
            <w:tcW w:w="1891" w:type="dxa"/>
          </w:tcPr>
          <w:p w14:paraId="1AB65D36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6122A553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14:paraId="092D50A6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A7BAE92" w14:textId="77777777" w:rsidR="00443F5B" w:rsidRPr="001711D6" w:rsidRDefault="00443F5B" w:rsidP="001711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F5B" w:rsidRPr="00443F5B" w14:paraId="10B703A2" w14:textId="77777777" w:rsidTr="00E23E35">
        <w:tc>
          <w:tcPr>
            <w:tcW w:w="2030" w:type="dxa"/>
          </w:tcPr>
          <w:p w14:paraId="1AA65D2A" w14:textId="77777777" w:rsidR="00443F5B" w:rsidRPr="001711D6" w:rsidRDefault="00443F5B" w:rsidP="00443F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1D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91" w:type="dxa"/>
          </w:tcPr>
          <w:p w14:paraId="7B50CBB4" w14:textId="5E732E2C" w:rsidR="00443F5B" w:rsidRPr="00B226EA" w:rsidRDefault="00B226EA" w:rsidP="00B22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E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10" w:type="dxa"/>
          </w:tcPr>
          <w:p w14:paraId="65A3A21D" w14:textId="7063A67B" w:rsidR="00443F5B" w:rsidRPr="00B226EA" w:rsidRDefault="00B226EA" w:rsidP="00B22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EA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910" w:type="dxa"/>
          </w:tcPr>
          <w:p w14:paraId="518F17C3" w14:textId="488C1E7F" w:rsidR="00443F5B" w:rsidRPr="00B226EA" w:rsidRDefault="00B226EA" w:rsidP="00B22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EA"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1830" w:type="dxa"/>
          </w:tcPr>
          <w:p w14:paraId="798F7CE3" w14:textId="75950166" w:rsidR="00443F5B" w:rsidRPr="00B226EA" w:rsidRDefault="00B226EA" w:rsidP="00B226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EA">
              <w:rPr>
                <w:rFonts w:ascii="Times New Roman" w:hAnsi="Times New Roman" w:cs="Times New Roman"/>
                <w:sz w:val="24"/>
                <w:szCs w:val="24"/>
              </w:rPr>
              <w:t>5 и м</w:t>
            </w:r>
            <w:r w:rsidR="00443F5B" w:rsidRPr="00B226EA">
              <w:rPr>
                <w:rFonts w:ascii="Times New Roman" w:hAnsi="Times New Roman" w:cs="Times New Roman"/>
                <w:sz w:val="24"/>
                <w:szCs w:val="24"/>
              </w:rPr>
              <w:t>енее баллов</w:t>
            </w:r>
          </w:p>
        </w:tc>
      </w:tr>
    </w:tbl>
    <w:p w14:paraId="5813185F" w14:textId="77777777" w:rsidR="00443F5B" w:rsidRPr="00443F5B" w:rsidRDefault="00443F5B" w:rsidP="00443F5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9AC907" w14:textId="77777777" w:rsidR="00443F5B" w:rsidRPr="00443F5B" w:rsidRDefault="00443F5B" w:rsidP="00443F5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01F0D8D" w14:textId="77777777" w:rsidR="00443F5B" w:rsidRPr="00443F5B" w:rsidRDefault="00443F5B" w:rsidP="00443F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77034D5" w14:textId="0C5485D4" w:rsidR="00443F5B" w:rsidRPr="00443F5B" w:rsidRDefault="003B27F9" w:rsidP="00443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06A7AADF" w14:textId="77777777" w:rsidR="00443F5B" w:rsidRPr="00443F5B" w:rsidRDefault="00443F5B" w:rsidP="00443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37FAD0F" w14:textId="6A3722A5" w:rsidR="003C2EA7" w:rsidRPr="009E1713" w:rsidRDefault="00C65C5B" w:rsidP="00637587">
      <w:pPr>
        <w:pStyle w:val="a7"/>
        <w:spacing w:before="0" w:beforeAutospacing="0" w:after="0" w:afterAutospacing="0"/>
        <w:rPr>
          <w:rFonts w:ascii="&amp;quot" w:hAnsi="&amp;quot"/>
          <w:bCs/>
          <w:iCs/>
          <w:sz w:val="21"/>
          <w:szCs w:val="21"/>
        </w:rPr>
      </w:pPr>
      <w:r>
        <w:rPr>
          <w:rFonts w:ascii="&amp;quot" w:hAnsi="&amp;quot"/>
          <w:bCs/>
          <w:iCs/>
          <w:sz w:val="21"/>
          <w:szCs w:val="21"/>
        </w:rPr>
        <w:t xml:space="preserve"> </w:t>
      </w:r>
    </w:p>
    <w:p w14:paraId="06290902" w14:textId="77777777" w:rsidR="00F8786A" w:rsidRPr="009E1713" w:rsidRDefault="00F8786A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F4B32FE" w14:textId="77777777" w:rsidR="0062384B" w:rsidRPr="009E1713" w:rsidRDefault="0062384B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2F0387D" w14:textId="77777777" w:rsidR="0062384B" w:rsidRPr="009E1713" w:rsidRDefault="0062384B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4B3D187" w14:textId="77777777" w:rsidR="00637587" w:rsidRPr="009E1713" w:rsidRDefault="00637587" w:rsidP="00637587">
      <w:pPr>
        <w:spacing w:after="0" w:line="240" w:lineRule="auto"/>
        <w:rPr>
          <w:rFonts w:ascii="Times New Roman" w:hAnsi="Times New Roman" w:cs="Times New Roman"/>
        </w:rPr>
      </w:pPr>
      <w:r w:rsidRPr="009E1713">
        <w:rPr>
          <w:rFonts w:ascii="Times New Roman" w:hAnsi="Times New Roman" w:cs="Times New Roman"/>
        </w:rPr>
        <w:br w:type="page"/>
      </w:r>
    </w:p>
    <w:p w14:paraId="24FD0F75" w14:textId="77777777"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Демонстрационный вариант</w:t>
      </w:r>
    </w:p>
    <w:p w14:paraId="1B46CF47" w14:textId="104711BC" w:rsidR="003B27F9" w:rsidRPr="00443F5B" w:rsidRDefault="003B27F9" w:rsidP="003B2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Контрольной работы </w:t>
      </w:r>
      <w:r w:rsidR="00E545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математике (алгебр</w:t>
      </w:r>
      <w:r w:rsidR="00DE7B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="00E545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курс </w:t>
      </w:r>
      <w:r w:rsidR="00B70A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443F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14:paraId="4179F1C6" w14:textId="77CC7B24" w:rsidR="003C2EA7" w:rsidRDefault="003C2EA7" w:rsidP="00637587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0D21ED" w14:textId="17415C11" w:rsidR="003B27F9" w:rsidRPr="00443F5B" w:rsidRDefault="00E54576" w:rsidP="00E54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57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C34B754" wp14:editId="4ABC2DE7">
            <wp:simplePos x="0" y="0"/>
            <wp:positionH relativeFrom="column">
              <wp:posOffset>-289560</wp:posOffset>
            </wp:positionH>
            <wp:positionV relativeFrom="paragraph">
              <wp:posOffset>732790</wp:posOffset>
            </wp:positionV>
            <wp:extent cx="6534150" cy="8763000"/>
            <wp:effectExtent l="0" t="0" r="0" b="0"/>
            <wp:wrapTight wrapText="bothSides">
              <wp:wrapPolygon edited="0">
                <wp:start x="0" y="0"/>
                <wp:lineTo x="0" y="21553"/>
                <wp:lineTo x="21537" y="21553"/>
                <wp:lineTo x="21537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Инструкция по выполнению работы: </w:t>
      </w:r>
      <w:r w:rsidR="003B27F9"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контрольная работа состоит из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B27F9" w:rsidRPr="00443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заданий. На её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14:paraId="518D23BA" w14:textId="6825770D" w:rsidR="00B226EA" w:rsidRPr="00B226EA" w:rsidRDefault="00B226EA" w:rsidP="00B226EA">
      <w:pPr>
        <w:tabs>
          <w:tab w:val="left" w:pos="3850"/>
        </w:tabs>
        <w:rPr>
          <w:rFonts w:ascii="Times New Roman" w:hAnsi="Times New Roman" w:cs="Times New Roman"/>
          <w:sz w:val="24"/>
          <w:szCs w:val="24"/>
        </w:rPr>
      </w:pPr>
    </w:p>
    <w:sectPr w:rsidR="00B226EA" w:rsidRPr="00B226EA" w:rsidSect="00E545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AD79F" w14:textId="77777777" w:rsidR="0099600A" w:rsidRDefault="0099600A" w:rsidP="00F8786A">
      <w:pPr>
        <w:spacing w:after="0" w:line="240" w:lineRule="auto"/>
      </w:pPr>
      <w:r>
        <w:separator/>
      </w:r>
    </w:p>
  </w:endnote>
  <w:endnote w:type="continuationSeparator" w:id="0">
    <w:p w14:paraId="2B0BFA7B" w14:textId="77777777" w:rsidR="0099600A" w:rsidRDefault="0099600A" w:rsidP="00F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897A" w14:textId="77777777" w:rsidR="0099600A" w:rsidRDefault="0099600A" w:rsidP="00F8786A">
      <w:pPr>
        <w:spacing w:after="0" w:line="240" w:lineRule="auto"/>
      </w:pPr>
      <w:r>
        <w:separator/>
      </w:r>
    </w:p>
  </w:footnote>
  <w:footnote w:type="continuationSeparator" w:id="0">
    <w:p w14:paraId="5CCBD738" w14:textId="77777777" w:rsidR="0099600A" w:rsidRDefault="0099600A" w:rsidP="00F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BD2"/>
    <w:multiLevelType w:val="hybridMultilevel"/>
    <w:tmpl w:val="56DCB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AED"/>
    <w:multiLevelType w:val="hybridMultilevel"/>
    <w:tmpl w:val="C1E051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3D5F69"/>
    <w:multiLevelType w:val="hybridMultilevel"/>
    <w:tmpl w:val="151A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3DF"/>
    <w:multiLevelType w:val="hybridMultilevel"/>
    <w:tmpl w:val="002E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47B6"/>
    <w:multiLevelType w:val="hybridMultilevel"/>
    <w:tmpl w:val="BB28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078F"/>
    <w:multiLevelType w:val="hybridMultilevel"/>
    <w:tmpl w:val="6956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A72"/>
    <w:multiLevelType w:val="hybridMultilevel"/>
    <w:tmpl w:val="E76E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C36E5"/>
    <w:multiLevelType w:val="hybridMultilevel"/>
    <w:tmpl w:val="415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6A"/>
    <w:rsid w:val="00055596"/>
    <w:rsid w:val="00092CD0"/>
    <w:rsid w:val="000A50B3"/>
    <w:rsid w:val="00107E5A"/>
    <w:rsid w:val="00131D48"/>
    <w:rsid w:val="0013564A"/>
    <w:rsid w:val="00144CE7"/>
    <w:rsid w:val="00151B8D"/>
    <w:rsid w:val="001711D6"/>
    <w:rsid w:val="001B7A36"/>
    <w:rsid w:val="002047DD"/>
    <w:rsid w:val="002244B2"/>
    <w:rsid w:val="00251F18"/>
    <w:rsid w:val="00257D6C"/>
    <w:rsid w:val="00282913"/>
    <w:rsid w:val="002E661A"/>
    <w:rsid w:val="0032278B"/>
    <w:rsid w:val="00327C6C"/>
    <w:rsid w:val="00343C5B"/>
    <w:rsid w:val="00365821"/>
    <w:rsid w:val="00374A03"/>
    <w:rsid w:val="003B27F9"/>
    <w:rsid w:val="003C2EA7"/>
    <w:rsid w:val="003C7610"/>
    <w:rsid w:val="00414EF0"/>
    <w:rsid w:val="00416E87"/>
    <w:rsid w:val="00442544"/>
    <w:rsid w:val="00443F5B"/>
    <w:rsid w:val="004A320E"/>
    <w:rsid w:val="004B2D73"/>
    <w:rsid w:val="004B3FE3"/>
    <w:rsid w:val="00503D24"/>
    <w:rsid w:val="00525748"/>
    <w:rsid w:val="005D4396"/>
    <w:rsid w:val="0062384B"/>
    <w:rsid w:val="00635832"/>
    <w:rsid w:val="00637587"/>
    <w:rsid w:val="00640714"/>
    <w:rsid w:val="006472C8"/>
    <w:rsid w:val="00684692"/>
    <w:rsid w:val="006C7144"/>
    <w:rsid w:val="006E7940"/>
    <w:rsid w:val="00754592"/>
    <w:rsid w:val="007A0519"/>
    <w:rsid w:val="007B17F1"/>
    <w:rsid w:val="007D5D6E"/>
    <w:rsid w:val="007E1775"/>
    <w:rsid w:val="007F6A3E"/>
    <w:rsid w:val="00833AD0"/>
    <w:rsid w:val="00903A38"/>
    <w:rsid w:val="00903E12"/>
    <w:rsid w:val="00912490"/>
    <w:rsid w:val="00944451"/>
    <w:rsid w:val="009646EC"/>
    <w:rsid w:val="0099600A"/>
    <w:rsid w:val="009A6A20"/>
    <w:rsid w:val="009C4E27"/>
    <w:rsid w:val="009E1713"/>
    <w:rsid w:val="009F41A9"/>
    <w:rsid w:val="00A11D47"/>
    <w:rsid w:val="00A36BE4"/>
    <w:rsid w:val="00A769FA"/>
    <w:rsid w:val="00A92AF3"/>
    <w:rsid w:val="00AC3800"/>
    <w:rsid w:val="00B226EA"/>
    <w:rsid w:val="00B70A65"/>
    <w:rsid w:val="00C40046"/>
    <w:rsid w:val="00C65C5B"/>
    <w:rsid w:val="00CC607B"/>
    <w:rsid w:val="00CE78CD"/>
    <w:rsid w:val="00D347D7"/>
    <w:rsid w:val="00D9627F"/>
    <w:rsid w:val="00DA04C8"/>
    <w:rsid w:val="00DC1BD7"/>
    <w:rsid w:val="00DE25EA"/>
    <w:rsid w:val="00DE7BFB"/>
    <w:rsid w:val="00DF7920"/>
    <w:rsid w:val="00E32FF9"/>
    <w:rsid w:val="00E52ECF"/>
    <w:rsid w:val="00E54576"/>
    <w:rsid w:val="00F05251"/>
    <w:rsid w:val="00F06BD9"/>
    <w:rsid w:val="00F2118A"/>
    <w:rsid w:val="00F8786A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66F"/>
  <w15:docId w15:val="{13F06F0D-A599-43C7-9364-8004314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6A"/>
  </w:style>
  <w:style w:type="paragraph" w:styleId="a5">
    <w:name w:val="footer"/>
    <w:basedOn w:val="a"/>
    <w:link w:val="a6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6A"/>
  </w:style>
  <w:style w:type="paragraph" w:styleId="a7">
    <w:name w:val="Normal (Web)"/>
    <w:basedOn w:val="a"/>
    <w:uiPriority w:val="99"/>
    <w:unhideWhenUsed/>
    <w:rsid w:val="00F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2384B"/>
    <w:pPr>
      <w:ind w:left="720"/>
      <w:contextualSpacing/>
    </w:pPr>
  </w:style>
  <w:style w:type="paragraph" w:customStyle="1" w:styleId="basis">
    <w:name w:val="basis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96"/>
    <w:rPr>
      <w:rFonts w:ascii="Tahoma" w:hAnsi="Tahoma" w:cs="Tahoma"/>
      <w:sz w:val="16"/>
      <w:szCs w:val="16"/>
    </w:rPr>
  </w:style>
  <w:style w:type="character" w:customStyle="1" w:styleId="ac">
    <w:name w:val="_"/>
    <w:basedOn w:val="a0"/>
    <w:rsid w:val="009F41A9"/>
  </w:style>
  <w:style w:type="character" w:customStyle="1" w:styleId="ff1">
    <w:name w:val="ff1"/>
    <w:basedOn w:val="a0"/>
    <w:rsid w:val="009F41A9"/>
  </w:style>
  <w:style w:type="table" w:customStyle="1" w:styleId="1">
    <w:name w:val="Сетка таблицы1"/>
    <w:basedOn w:val="a1"/>
    <w:next w:val="a8"/>
    <w:uiPriority w:val="59"/>
    <w:rsid w:val="00443F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B27F9"/>
    <w:rPr>
      <w:color w:val="0000FF"/>
      <w:u w:val="single"/>
    </w:rPr>
  </w:style>
  <w:style w:type="paragraph" w:styleId="ae">
    <w:name w:val="No Spacing"/>
    <w:link w:val="af"/>
    <w:uiPriority w:val="1"/>
    <w:qFormat/>
    <w:rsid w:val="00A11D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Без интервала Знак"/>
    <w:link w:val="ae"/>
    <w:uiPriority w:val="1"/>
    <w:rsid w:val="00A11D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8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5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9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0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49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3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7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7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4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4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8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4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3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4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7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9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4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1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6412-327B-490D-9160-3CC9D2F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306-1</cp:lastModifiedBy>
  <cp:revision>11</cp:revision>
  <cp:lastPrinted>2021-10-26T07:43:00Z</cp:lastPrinted>
  <dcterms:created xsi:type="dcterms:W3CDTF">2021-10-28T19:53:00Z</dcterms:created>
  <dcterms:modified xsi:type="dcterms:W3CDTF">2021-12-13T12:14:00Z</dcterms:modified>
</cp:coreProperties>
</file>