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D3" w:rsidRDefault="005217D3" w:rsidP="005217D3">
      <w:pPr>
        <w:shd w:val="clear" w:color="auto" w:fill="FFFFFF"/>
        <w:spacing w:after="0" w:line="240" w:lineRule="auto"/>
        <w:ind w:right="-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55AD" w:rsidRDefault="008055AD" w:rsidP="005217D3">
      <w:pPr>
        <w:shd w:val="clear" w:color="auto" w:fill="FFFFFF"/>
        <w:spacing w:after="0" w:line="240" w:lineRule="auto"/>
        <w:ind w:right="-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55AD" w:rsidRDefault="008055AD" w:rsidP="005217D3">
      <w:pPr>
        <w:shd w:val="clear" w:color="auto" w:fill="FFFFFF"/>
        <w:spacing w:after="0" w:line="240" w:lineRule="auto"/>
        <w:ind w:right="-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55AD" w:rsidRDefault="008055AD" w:rsidP="005217D3">
      <w:pPr>
        <w:shd w:val="clear" w:color="auto" w:fill="FFFFFF"/>
        <w:spacing w:after="0" w:line="240" w:lineRule="auto"/>
        <w:ind w:right="-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55AD" w:rsidRDefault="008055AD" w:rsidP="005217D3">
      <w:pPr>
        <w:shd w:val="clear" w:color="auto" w:fill="FFFFFF"/>
        <w:spacing w:after="0" w:line="240" w:lineRule="auto"/>
        <w:ind w:right="-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55AD" w:rsidRDefault="008055AD" w:rsidP="005217D3">
      <w:pPr>
        <w:shd w:val="clear" w:color="auto" w:fill="FFFFFF"/>
        <w:spacing w:after="0" w:line="240" w:lineRule="auto"/>
        <w:ind w:right="-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55AD" w:rsidRDefault="008055AD" w:rsidP="005217D3">
      <w:pPr>
        <w:shd w:val="clear" w:color="auto" w:fill="FFFFFF"/>
        <w:spacing w:after="0" w:line="240" w:lineRule="auto"/>
        <w:ind w:right="-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55AD" w:rsidRDefault="008055AD" w:rsidP="005217D3">
      <w:pPr>
        <w:shd w:val="clear" w:color="auto" w:fill="FFFFFF"/>
        <w:spacing w:after="0" w:line="240" w:lineRule="auto"/>
        <w:ind w:right="-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55AD" w:rsidRDefault="008055AD" w:rsidP="005217D3">
      <w:pPr>
        <w:shd w:val="clear" w:color="auto" w:fill="FFFFFF"/>
        <w:spacing w:after="0" w:line="240" w:lineRule="auto"/>
        <w:ind w:right="-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55AD" w:rsidRDefault="008055AD" w:rsidP="005217D3">
      <w:pPr>
        <w:shd w:val="clear" w:color="auto" w:fill="FFFFFF"/>
        <w:spacing w:after="0" w:line="240" w:lineRule="auto"/>
        <w:ind w:right="-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55AD" w:rsidRDefault="008055AD" w:rsidP="005217D3">
      <w:pPr>
        <w:shd w:val="clear" w:color="auto" w:fill="FFFFFF"/>
        <w:spacing w:after="0" w:line="240" w:lineRule="auto"/>
        <w:ind w:right="-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55AD" w:rsidRDefault="008055AD" w:rsidP="005217D3">
      <w:pPr>
        <w:shd w:val="clear" w:color="auto" w:fill="FFFFFF"/>
        <w:spacing w:after="0" w:line="240" w:lineRule="auto"/>
        <w:ind w:right="-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55AD" w:rsidRPr="002F259C" w:rsidRDefault="008055AD" w:rsidP="008055AD">
      <w:pPr>
        <w:rPr>
          <w:rFonts w:ascii="Times New Roman" w:hAnsi="Times New Roman" w:cs="Times New Roman"/>
          <w:sz w:val="26"/>
          <w:szCs w:val="26"/>
        </w:rPr>
      </w:pPr>
    </w:p>
    <w:p w:rsidR="008055AD" w:rsidRPr="001A2A04" w:rsidRDefault="008055AD" w:rsidP="008055AD">
      <w:pPr>
        <w:pStyle w:val="a3"/>
        <w:jc w:val="center"/>
        <w:rPr>
          <w:b/>
          <w:color w:val="000000"/>
          <w:sz w:val="26"/>
          <w:szCs w:val="26"/>
        </w:rPr>
      </w:pPr>
      <w:r w:rsidRPr="001A2A04">
        <w:rPr>
          <w:b/>
          <w:color w:val="000000"/>
          <w:sz w:val="26"/>
          <w:szCs w:val="26"/>
        </w:rPr>
        <w:t>Демонстрационный вариант</w:t>
      </w:r>
    </w:p>
    <w:p w:rsidR="008055AD" w:rsidRPr="001A2A04" w:rsidRDefault="00F650EE" w:rsidP="008055AD">
      <w:pPr>
        <w:pStyle w:val="a3"/>
        <w:jc w:val="center"/>
        <w:rPr>
          <w:b/>
          <w:color w:val="000000"/>
          <w:sz w:val="26"/>
          <w:szCs w:val="26"/>
        </w:rPr>
      </w:pPr>
      <w:r w:rsidRPr="001A2A04">
        <w:rPr>
          <w:b/>
          <w:color w:val="000000"/>
          <w:sz w:val="26"/>
          <w:szCs w:val="26"/>
        </w:rPr>
        <w:t>контрольной работы для проведения в 2021</w:t>
      </w:r>
      <w:r w:rsidR="008055AD" w:rsidRPr="001A2A04">
        <w:rPr>
          <w:b/>
          <w:color w:val="000000"/>
          <w:sz w:val="26"/>
          <w:szCs w:val="26"/>
        </w:rPr>
        <w:t xml:space="preserve">  году промежуточной аттестации по русскому языку  в 10   классе </w:t>
      </w:r>
    </w:p>
    <w:p w:rsidR="000C18E9" w:rsidRPr="001A2A04" w:rsidRDefault="000C18E9" w:rsidP="008055AD">
      <w:pPr>
        <w:pStyle w:val="a3"/>
        <w:jc w:val="center"/>
        <w:rPr>
          <w:b/>
          <w:color w:val="000000"/>
          <w:sz w:val="26"/>
          <w:szCs w:val="26"/>
        </w:rPr>
      </w:pPr>
      <w:r w:rsidRPr="001A2A04">
        <w:rPr>
          <w:b/>
          <w:color w:val="000000"/>
          <w:sz w:val="26"/>
          <w:szCs w:val="26"/>
        </w:rPr>
        <w:t>(УНИВЕРСАЛЬНЫЙ КЛАСС)</w:t>
      </w:r>
    </w:p>
    <w:p w:rsidR="008055AD" w:rsidRPr="002F259C" w:rsidRDefault="008055AD" w:rsidP="008055AD">
      <w:pPr>
        <w:tabs>
          <w:tab w:val="left" w:pos="219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8055AD" w:rsidRPr="002F259C" w:rsidRDefault="008055AD" w:rsidP="008055AD">
      <w:pPr>
        <w:rPr>
          <w:rFonts w:ascii="Times New Roman" w:hAnsi="Times New Roman" w:cs="Times New Roman"/>
          <w:sz w:val="26"/>
          <w:szCs w:val="26"/>
        </w:rPr>
      </w:pPr>
    </w:p>
    <w:p w:rsidR="008055AD" w:rsidRPr="002F259C" w:rsidRDefault="008055AD" w:rsidP="008055AD">
      <w:pPr>
        <w:rPr>
          <w:rFonts w:ascii="Times New Roman" w:hAnsi="Times New Roman" w:cs="Times New Roman"/>
          <w:sz w:val="26"/>
          <w:szCs w:val="26"/>
        </w:rPr>
      </w:pPr>
    </w:p>
    <w:p w:rsidR="008055AD" w:rsidRPr="002F259C" w:rsidRDefault="008055AD" w:rsidP="008055AD">
      <w:pPr>
        <w:rPr>
          <w:rFonts w:ascii="Times New Roman" w:hAnsi="Times New Roman" w:cs="Times New Roman"/>
          <w:sz w:val="26"/>
          <w:szCs w:val="26"/>
        </w:rPr>
      </w:pPr>
    </w:p>
    <w:p w:rsidR="008055AD" w:rsidRPr="002F259C" w:rsidRDefault="008055AD" w:rsidP="008055AD">
      <w:pPr>
        <w:rPr>
          <w:rFonts w:ascii="Times New Roman" w:hAnsi="Times New Roman" w:cs="Times New Roman"/>
          <w:sz w:val="26"/>
          <w:szCs w:val="26"/>
        </w:rPr>
      </w:pPr>
    </w:p>
    <w:p w:rsidR="008055AD" w:rsidRPr="002F259C" w:rsidRDefault="008055AD" w:rsidP="008055AD">
      <w:pPr>
        <w:rPr>
          <w:rFonts w:ascii="Times New Roman" w:hAnsi="Times New Roman" w:cs="Times New Roman"/>
          <w:sz w:val="26"/>
          <w:szCs w:val="26"/>
        </w:rPr>
      </w:pPr>
    </w:p>
    <w:p w:rsidR="008055AD" w:rsidRDefault="008055AD" w:rsidP="005217D3">
      <w:pPr>
        <w:shd w:val="clear" w:color="auto" w:fill="FFFFFF"/>
        <w:spacing w:after="0" w:line="240" w:lineRule="auto"/>
        <w:ind w:right="-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55AD" w:rsidRDefault="008055AD" w:rsidP="005217D3">
      <w:pPr>
        <w:shd w:val="clear" w:color="auto" w:fill="FFFFFF"/>
        <w:spacing w:after="0" w:line="240" w:lineRule="auto"/>
        <w:ind w:right="-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55AD" w:rsidRDefault="008055AD" w:rsidP="005217D3">
      <w:pPr>
        <w:shd w:val="clear" w:color="auto" w:fill="FFFFFF"/>
        <w:spacing w:after="0" w:line="240" w:lineRule="auto"/>
        <w:ind w:right="-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55AD" w:rsidRDefault="008055AD" w:rsidP="005217D3">
      <w:pPr>
        <w:shd w:val="clear" w:color="auto" w:fill="FFFFFF"/>
        <w:spacing w:after="0" w:line="240" w:lineRule="auto"/>
        <w:ind w:right="-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55AD" w:rsidRDefault="008055AD" w:rsidP="005217D3">
      <w:pPr>
        <w:shd w:val="clear" w:color="auto" w:fill="FFFFFF"/>
        <w:spacing w:after="0" w:line="240" w:lineRule="auto"/>
        <w:ind w:right="-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55AD" w:rsidRDefault="008055AD" w:rsidP="005217D3">
      <w:pPr>
        <w:shd w:val="clear" w:color="auto" w:fill="FFFFFF"/>
        <w:spacing w:after="0" w:line="240" w:lineRule="auto"/>
        <w:ind w:right="-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55AD" w:rsidRDefault="008055AD" w:rsidP="005217D3">
      <w:pPr>
        <w:shd w:val="clear" w:color="auto" w:fill="FFFFFF"/>
        <w:spacing w:after="0" w:line="240" w:lineRule="auto"/>
        <w:ind w:right="-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55AD" w:rsidRDefault="008055AD" w:rsidP="005217D3">
      <w:pPr>
        <w:shd w:val="clear" w:color="auto" w:fill="FFFFFF"/>
        <w:spacing w:after="0" w:line="240" w:lineRule="auto"/>
        <w:ind w:right="-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55AD" w:rsidRDefault="008055AD" w:rsidP="005217D3">
      <w:pPr>
        <w:shd w:val="clear" w:color="auto" w:fill="FFFFFF"/>
        <w:spacing w:after="0" w:line="240" w:lineRule="auto"/>
        <w:ind w:right="-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55AD" w:rsidRDefault="008055AD" w:rsidP="005217D3">
      <w:pPr>
        <w:shd w:val="clear" w:color="auto" w:fill="FFFFFF"/>
        <w:spacing w:after="0" w:line="240" w:lineRule="auto"/>
        <w:ind w:right="-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55AD" w:rsidRDefault="008055AD" w:rsidP="005217D3">
      <w:pPr>
        <w:shd w:val="clear" w:color="auto" w:fill="FFFFFF"/>
        <w:spacing w:after="0" w:line="240" w:lineRule="auto"/>
        <w:ind w:right="-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55AD" w:rsidRDefault="008055AD" w:rsidP="005217D3">
      <w:pPr>
        <w:shd w:val="clear" w:color="auto" w:fill="FFFFFF"/>
        <w:spacing w:after="0" w:line="240" w:lineRule="auto"/>
        <w:ind w:right="-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55AD" w:rsidRDefault="008055AD" w:rsidP="005217D3">
      <w:pPr>
        <w:shd w:val="clear" w:color="auto" w:fill="FFFFFF"/>
        <w:spacing w:after="0" w:line="240" w:lineRule="auto"/>
        <w:ind w:right="-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55AD" w:rsidRDefault="008055AD" w:rsidP="005217D3">
      <w:pPr>
        <w:shd w:val="clear" w:color="auto" w:fill="FFFFFF"/>
        <w:spacing w:after="0" w:line="240" w:lineRule="auto"/>
        <w:ind w:right="-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55AD" w:rsidRDefault="008055AD" w:rsidP="005217D3">
      <w:pPr>
        <w:shd w:val="clear" w:color="auto" w:fill="FFFFFF"/>
        <w:spacing w:after="0" w:line="240" w:lineRule="auto"/>
        <w:ind w:right="-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55AD" w:rsidRDefault="008055AD" w:rsidP="000C18E9">
      <w:pPr>
        <w:shd w:val="clear" w:color="auto" w:fill="FFFFFF"/>
        <w:spacing w:after="0" w:line="240" w:lineRule="auto"/>
        <w:ind w:right="-9"/>
        <w:rPr>
          <w:rFonts w:ascii="Times New Roman" w:hAnsi="Times New Roman" w:cs="Times New Roman"/>
          <w:bCs/>
          <w:sz w:val="24"/>
          <w:szCs w:val="24"/>
        </w:rPr>
      </w:pPr>
    </w:p>
    <w:p w:rsidR="008055AD" w:rsidRDefault="008055AD" w:rsidP="005217D3">
      <w:pPr>
        <w:shd w:val="clear" w:color="auto" w:fill="FFFFFF"/>
        <w:spacing w:after="0" w:line="240" w:lineRule="auto"/>
        <w:ind w:right="-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A2A04" w:rsidRDefault="001A2A04" w:rsidP="005217D3">
      <w:pPr>
        <w:shd w:val="clear" w:color="auto" w:fill="FFFFFF"/>
        <w:spacing w:after="0" w:line="240" w:lineRule="auto"/>
        <w:ind w:right="-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A2A04" w:rsidRDefault="001A2A04" w:rsidP="005217D3">
      <w:pPr>
        <w:shd w:val="clear" w:color="auto" w:fill="FFFFFF"/>
        <w:spacing w:after="0" w:line="240" w:lineRule="auto"/>
        <w:ind w:right="-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217D3" w:rsidRPr="008055AD" w:rsidRDefault="005217D3" w:rsidP="008055AD">
      <w:pPr>
        <w:shd w:val="clear" w:color="auto" w:fill="FFFFFF"/>
        <w:spacing w:after="0" w:line="240" w:lineRule="auto"/>
        <w:ind w:right="-9"/>
        <w:rPr>
          <w:rFonts w:ascii="Times New Roman" w:eastAsia="Calibri" w:hAnsi="Times New Roman" w:cs="Times New Roman"/>
          <w:sz w:val="26"/>
          <w:szCs w:val="26"/>
        </w:rPr>
      </w:pPr>
    </w:p>
    <w:p w:rsidR="00BB193E" w:rsidRPr="00F650EE" w:rsidRDefault="00BB193E" w:rsidP="008055AD">
      <w:pPr>
        <w:widowControl w:val="0"/>
        <w:numPr>
          <w:ilvl w:val="0"/>
          <w:numId w:val="1"/>
        </w:numPr>
        <w:tabs>
          <w:tab w:val="clear" w:pos="720"/>
          <w:tab w:val="num" w:pos="1480"/>
        </w:tabs>
        <w:overflowPunct w:val="0"/>
        <w:autoSpaceDE w:val="0"/>
        <w:autoSpaceDN w:val="0"/>
        <w:adjustRightInd w:val="0"/>
        <w:spacing w:after="0" w:line="240" w:lineRule="auto"/>
        <w:ind w:left="1480" w:hanging="773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F650EE">
        <w:rPr>
          <w:rFonts w:ascii="Times New Roman" w:hAnsi="Times New Roman" w:cs="Times New Roman"/>
          <w:b/>
          <w:bCs/>
          <w:sz w:val="26"/>
          <w:szCs w:val="26"/>
        </w:rPr>
        <w:lastRenderedPageBreak/>
        <w:t>Назначение</w:t>
      </w:r>
      <w:r w:rsidR="00F650EE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F650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650EE" w:rsidRPr="00F650EE">
        <w:rPr>
          <w:rFonts w:ascii="Times New Roman" w:hAnsi="Times New Roman" w:cs="Times New Roman"/>
          <w:b/>
          <w:bCs/>
          <w:sz w:val="26"/>
          <w:szCs w:val="26"/>
        </w:rPr>
        <w:t>контрольная работа</w:t>
      </w:r>
      <w:r w:rsidR="00F650EE">
        <w:rPr>
          <w:rFonts w:ascii="Times New Roman" w:hAnsi="Times New Roman" w:cs="Times New Roman"/>
          <w:b/>
          <w:bCs/>
          <w:sz w:val="26"/>
          <w:szCs w:val="26"/>
        </w:rPr>
        <w:t xml:space="preserve"> в форме тестовых заданий </w:t>
      </w:r>
      <w:proofErr w:type="gramStart"/>
      <w:r w:rsidR="00F650EE">
        <w:rPr>
          <w:rFonts w:ascii="Times New Roman" w:hAnsi="Times New Roman" w:cs="Times New Roman"/>
          <w:b/>
          <w:bCs/>
          <w:sz w:val="26"/>
          <w:szCs w:val="26"/>
        </w:rPr>
        <w:t xml:space="preserve">( </w:t>
      </w:r>
      <w:proofErr w:type="gramEnd"/>
      <w:r w:rsidR="00F650EE">
        <w:rPr>
          <w:rFonts w:ascii="Times New Roman" w:hAnsi="Times New Roman" w:cs="Times New Roman"/>
          <w:b/>
          <w:bCs/>
          <w:sz w:val="26"/>
          <w:szCs w:val="26"/>
        </w:rPr>
        <w:t>КИМ )</w:t>
      </w:r>
      <w:r w:rsidRPr="00F650E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650EE">
        <w:rPr>
          <w:rFonts w:ascii="Times New Roman" w:hAnsi="Times New Roman" w:cs="Times New Roman"/>
          <w:sz w:val="26"/>
          <w:szCs w:val="26"/>
        </w:rPr>
        <w:t>для промежуточной аттестации</w:t>
      </w:r>
      <w:r w:rsidR="00CC3F95">
        <w:rPr>
          <w:rFonts w:ascii="Times New Roman" w:hAnsi="Times New Roman" w:cs="Times New Roman"/>
          <w:sz w:val="26"/>
          <w:szCs w:val="26"/>
        </w:rPr>
        <w:t xml:space="preserve"> </w:t>
      </w:r>
      <w:r w:rsidRPr="00F650EE">
        <w:rPr>
          <w:rFonts w:ascii="Times New Roman" w:hAnsi="Times New Roman" w:cs="Times New Roman"/>
          <w:sz w:val="26"/>
          <w:szCs w:val="26"/>
        </w:rPr>
        <w:t>–</w:t>
      </w:r>
      <w:r w:rsidR="00CC3F95">
        <w:rPr>
          <w:rFonts w:ascii="Times New Roman" w:hAnsi="Times New Roman" w:cs="Times New Roman"/>
          <w:sz w:val="26"/>
          <w:szCs w:val="26"/>
        </w:rPr>
        <w:t xml:space="preserve"> </w:t>
      </w:r>
      <w:r w:rsidRPr="00F650EE">
        <w:rPr>
          <w:rFonts w:ascii="Times New Roman" w:hAnsi="Times New Roman" w:cs="Times New Roman"/>
          <w:sz w:val="26"/>
          <w:szCs w:val="26"/>
        </w:rPr>
        <w:t>оценить уровень</w:t>
      </w:r>
      <w:r w:rsidR="00F650EE">
        <w:rPr>
          <w:rFonts w:ascii="Times New Roman" w:hAnsi="Times New Roman" w:cs="Times New Roman"/>
          <w:sz w:val="26"/>
          <w:szCs w:val="26"/>
        </w:rPr>
        <w:t xml:space="preserve"> </w:t>
      </w:r>
      <w:r w:rsidRPr="00F650EE">
        <w:rPr>
          <w:rFonts w:ascii="Times New Roman" w:hAnsi="Times New Roman" w:cs="Times New Roman"/>
          <w:sz w:val="26"/>
          <w:szCs w:val="26"/>
        </w:rPr>
        <w:t>общеобразовательной подготовки по русско</w:t>
      </w:r>
      <w:r w:rsidR="00F650EE">
        <w:rPr>
          <w:rFonts w:ascii="Times New Roman" w:hAnsi="Times New Roman" w:cs="Times New Roman"/>
          <w:sz w:val="26"/>
          <w:szCs w:val="26"/>
        </w:rPr>
        <w:t>му языку обучающихся 10 класса.</w:t>
      </w:r>
    </w:p>
    <w:p w:rsidR="00BB193E" w:rsidRPr="008055AD" w:rsidRDefault="00BB193E" w:rsidP="008055AD">
      <w:pPr>
        <w:widowControl w:val="0"/>
        <w:numPr>
          <w:ilvl w:val="0"/>
          <w:numId w:val="1"/>
        </w:numPr>
        <w:tabs>
          <w:tab w:val="clear" w:pos="720"/>
          <w:tab w:val="num" w:pos="1480"/>
        </w:tabs>
        <w:overflowPunct w:val="0"/>
        <w:autoSpaceDE w:val="0"/>
        <w:autoSpaceDN w:val="0"/>
        <w:adjustRightInd w:val="0"/>
        <w:spacing w:after="0" w:line="240" w:lineRule="auto"/>
        <w:ind w:left="1480" w:hanging="77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50EE">
        <w:rPr>
          <w:rFonts w:ascii="Times New Roman" w:hAnsi="Times New Roman" w:cs="Times New Roman"/>
          <w:bCs/>
          <w:sz w:val="26"/>
          <w:szCs w:val="26"/>
        </w:rPr>
        <w:t xml:space="preserve">Документы, определяющие содержание КИМ </w:t>
      </w:r>
    </w:p>
    <w:p w:rsidR="00BB193E" w:rsidRPr="008055AD" w:rsidRDefault="00BB193E" w:rsidP="008055AD">
      <w:pPr>
        <w:widowControl w:val="0"/>
        <w:autoSpaceDE w:val="0"/>
        <w:autoSpaceDN w:val="0"/>
        <w:adjustRightInd w:val="0"/>
        <w:spacing w:line="240" w:lineRule="auto"/>
        <w:ind w:left="700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 xml:space="preserve">Содержание </w:t>
      </w:r>
      <w:r w:rsidR="001A2A04">
        <w:rPr>
          <w:rFonts w:ascii="Times New Roman" w:hAnsi="Times New Roman" w:cs="Times New Roman"/>
          <w:sz w:val="26"/>
          <w:szCs w:val="26"/>
        </w:rPr>
        <w:t>аттестационно</w:t>
      </w:r>
      <w:r w:rsidRPr="008055AD">
        <w:rPr>
          <w:rFonts w:ascii="Times New Roman" w:hAnsi="Times New Roman" w:cs="Times New Roman"/>
          <w:sz w:val="26"/>
          <w:szCs w:val="26"/>
        </w:rPr>
        <w:t>й работы определяется на основе следующих документов:</w:t>
      </w:r>
    </w:p>
    <w:p w:rsidR="008055AD" w:rsidRDefault="008055AD" w:rsidP="008055A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-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55AD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 стандарт основного общего образования по русскому языку (приказ Минобразования России от 17.12.2010 № 1897); </w:t>
      </w:r>
    </w:p>
    <w:p w:rsidR="008055AD" w:rsidRPr="008055AD" w:rsidRDefault="008055AD" w:rsidP="008055A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-9"/>
        <w:jc w:val="both"/>
        <w:rPr>
          <w:rFonts w:ascii="Times New Roman" w:hAnsi="Times New Roman" w:cs="Times New Roman"/>
          <w:sz w:val="24"/>
          <w:szCs w:val="24"/>
        </w:rPr>
      </w:pPr>
      <w:r w:rsidRPr="008055AD">
        <w:rPr>
          <w:rFonts w:ascii="Times New Roman" w:hAnsi="Times New Roman" w:cs="Times New Roman"/>
          <w:sz w:val="24"/>
          <w:szCs w:val="24"/>
        </w:rPr>
        <w:t>Учебно-методический компле</w:t>
      </w:r>
      <w:r>
        <w:rPr>
          <w:rFonts w:ascii="Times New Roman" w:hAnsi="Times New Roman" w:cs="Times New Roman"/>
          <w:sz w:val="24"/>
          <w:szCs w:val="24"/>
        </w:rPr>
        <w:t xml:space="preserve">кт по русскому языку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Н.Г.Гольцова</w:t>
      </w:r>
      <w:proofErr w:type="spellEnd"/>
    </w:p>
    <w:p w:rsidR="008055AD" w:rsidRPr="008055AD" w:rsidRDefault="008055AD" w:rsidP="008055A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-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AD">
        <w:rPr>
          <w:rFonts w:ascii="Times New Roman" w:hAnsi="Times New Roman" w:cs="Times New Roman"/>
          <w:sz w:val="24"/>
          <w:szCs w:val="24"/>
        </w:rPr>
        <w:t>Русский язык: учебник для 10 классов общеобра</w:t>
      </w:r>
      <w:r>
        <w:rPr>
          <w:rFonts w:ascii="Times New Roman" w:hAnsi="Times New Roman" w:cs="Times New Roman"/>
          <w:sz w:val="24"/>
          <w:szCs w:val="24"/>
        </w:rPr>
        <w:t>зовательных учреждений. Базовый уровень. М., «Русское слово»</w:t>
      </w:r>
      <w:r w:rsidRPr="008055AD">
        <w:rPr>
          <w:rFonts w:ascii="Times New Roman" w:hAnsi="Times New Roman" w:cs="Times New Roman"/>
          <w:sz w:val="24"/>
          <w:szCs w:val="24"/>
        </w:rPr>
        <w:t>, 201</w:t>
      </w:r>
      <w:r w:rsidR="00AB1698">
        <w:rPr>
          <w:rFonts w:ascii="Times New Roman" w:hAnsi="Times New Roman" w:cs="Times New Roman"/>
          <w:sz w:val="24"/>
          <w:szCs w:val="24"/>
        </w:rPr>
        <w:t>7</w:t>
      </w:r>
    </w:p>
    <w:p w:rsidR="008055AD" w:rsidRDefault="008055AD" w:rsidP="00E715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193E" w:rsidRPr="008055AD" w:rsidRDefault="00BB193E" w:rsidP="008055AD">
      <w:pPr>
        <w:widowControl w:val="0"/>
        <w:numPr>
          <w:ilvl w:val="0"/>
          <w:numId w:val="3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before="120" w:after="120" w:line="240" w:lineRule="auto"/>
        <w:ind w:left="1423" w:right="1418" w:hanging="71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55AD">
        <w:rPr>
          <w:rFonts w:ascii="Times New Roman" w:hAnsi="Times New Roman" w:cs="Times New Roman"/>
          <w:bCs/>
          <w:sz w:val="26"/>
          <w:szCs w:val="26"/>
        </w:rPr>
        <w:t xml:space="preserve">Подходы к отбору содержания, разработке структуры КИМ </w:t>
      </w:r>
    </w:p>
    <w:p w:rsidR="00BB193E" w:rsidRPr="008055AD" w:rsidRDefault="00BB193E" w:rsidP="008055AD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 xml:space="preserve">Подходы к формированию КИМ для промежуточной аттестации по русскому языку определялись спецификой предмета в соответствии с указанным в п. 2 нормативным документом. Работа проверяет лингвистическую компетенцию </w:t>
      </w:r>
      <w:proofErr w:type="gramStart"/>
      <w:r w:rsidRPr="008055AD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055AD">
        <w:rPr>
          <w:rFonts w:ascii="Times New Roman" w:hAnsi="Times New Roman" w:cs="Times New Roman"/>
          <w:sz w:val="26"/>
          <w:szCs w:val="26"/>
        </w:rPr>
        <w:t xml:space="preserve"> (знания о языке и речи; умение применять лингвистические знания в работе с языковым материалом, а также опознавательные, классификационные, аналитические учебно-языковые умения и навыки). </w:t>
      </w:r>
      <w:proofErr w:type="gramStart"/>
      <w:r w:rsidRPr="008055AD">
        <w:rPr>
          <w:rFonts w:ascii="Times New Roman" w:hAnsi="Times New Roman" w:cs="Times New Roman"/>
          <w:sz w:val="26"/>
          <w:szCs w:val="26"/>
        </w:rPr>
        <w:t>О степени сформированности языковой компетенции говорят умения и навыки обучающихся, связанные с соблюдением языковых норм (лексических, грамматических, стилистических, орфографических, пунктуационных).</w:t>
      </w:r>
      <w:proofErr w:type="gramEnd"/>
      <w:r w:rsidRPr="008055AD">
        <w:rPr>
          <w:rFonts w:ascii="Times New Roman" w:hAnsi="Times New Roman" w:cs="Times New Roman"/>
          <w:sz w:val="26"/>
          <w:szCs w:val="26"/>
        </w:rPr>
        <w:t xml:space="preserve"> Коммуникативная компетенция проверяется в работе на уровне владения обучающимися продуктивными и рецептивными навыками речевой деятельности. Выполнение экзаменуемыми совокупности представленных в работе заданий позволяет оценить соответствие уровня их подготовки, достигнутого к концу обучения в 10 классе.</w:t>
      </w:r>
    </w:p>
    <w:p w:rsidR="005217D3" w:rsidRPr="008055AD" w:rsidRDefault="00BB193E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4</w:t>
      </w:r>
      <w:r w:rsidR="005217D3" w:rsidRPr="008055AD">
        <w:rPr>
          <w:rFonts w:ascii="Times New Roman" w:hAnsi="Times New Roman" w:cs="Times New Roman"/>
          <w:sz w:val="26"/>
          <w:szCs w:val="26"/>
        </w:rPr>
        <w:t xml:space="preserve">. Структура КИМ 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Каждый вариант работы включает в себя 24 задания, различающихся формой и уровнем сложности.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В работе предложены следующие разновидности заданий с кратким ответом: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 xml:space="preserve">– задания открытого </w:t>
      </w:r>
      <w:proofErr w:type="gramStart"/>
      <w:r w:rsidRPr="008055AD">
        <w:rPr>
          <w:rFonts w:ascii="Times New Roman" w:hAnsi="Times New Roman" w:cs="Times New Roman"/>
          <w:sz w:val="26"/>
          <w:szCs w:val="26"/>
        </w:rPr>
        <w:t>типа</w:t>
      </w:r>
      <w:proofErr w:type="gramEnd"/>
      <w:r w:rsidRPr="008055AD">
        <w:rPr>
          <w:rFonts w:ascii="Times New Roman" w:hAnsi="Times New Roman" w:cs="Times New Roman"/>
          <w:sz w:val="26"/>
          <w:szCs w:val="26"/>
        </w:rPr>
        <w:t xml:space="preserve"> на запись самостоятельно сформулированного правильного ответа;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– задания на выбор и запись одного правильного ответа из предложенного перечня ответов.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5217D3" w:rsidRPr="008055AD" w:rsidRDefault="00BB193E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5</w:t>
      </w:r>
      <w:r w:rsidR="005217D3" w:rsidRPr="008055AD">
        <w:rPr>
          <w:rFonts w:ascii="Times New Roman" w:hAnsi="Times New Roman" w:cs="Times New Roman"/>
          <w:sz w:val="26"/>
          <w:szCs w:val="26"/>
        </w:rPr>
        <w:t>. Содержательные разделы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2978"/>
      </w:tblGrid>
      <w:tr w:rsidR="005217D3" w:rsidRPr="008055AD" w:rsidTr="00083097">
        <w:tc>
          <w:tcPr>
            <w:tcW w:w="4785" w:type="dxa"/>
          </w:tcPr>
          <w:p w:rsidR="005217D3" w:rsidRPr="008055AD" w:rsidRDefault="005217D3" w:rsidP="0080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 xml:space="preserve">Содержательные разделы </w:t>
            </w:r>
          </w:p>
        </w:tc>
        <w:tc>
          <w:tcPr>
            <w:tcW w:w="2978" w:type="dxa"/>
          </w:tcPr>
          <w:p w:rsidR="005217D3" w:rsidRPr="008055AD" w:rsidRDefault="005217D3" w:rsidP="0080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Количество заданий</w:t>
            </w:r>
          </w:p>
        </w:tc>
      </w:tr>
      <w:tr w:rsidR="005217D3" w:rsidRPr="008055AD" w:rsidTr="00083097">
        <w:tc>
          <w:tcPr>
            <w:tcW w:w="4785" w:type="dxa"/>
          </w:tcPr>
          <w:p w:rsidR="005217D3" w:rsidRPr="008055AD" w:rsidRDefault="005217D3" w:rsidP="0080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 xml:space="preserve">Речь. Текст  </w:t>
            </w:r>
          </w:p>
        </w:tc>
        <w:tc>
          <w:tcPr>
            <w:tcW w:w="2978" w:type="dxa"/>
          </w:tcPr>
          <w:p w:rsidR="005217D3" w:rsidRPr="008055AD" w:rsidRDefault="005217D3" w:rsidP="0080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217D3" w:rsidRPr="008055AD" w:rsidTr="00083097">
        <w:tc>
          <w:tcPr>
            <w:tcW w:w="4785" w:type="dxa"/>
          </w:tcPr>
          <w:p w:rsidR="005217D3" w:rsidRPr="008055AD" w:rsidRDefault="005217D3" w:rsidP="0080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 xml:space="preserve">Лексика и фразеология </w:t>
            </w:r>
          </w:p>
        </w:tc>
        <w:tc>
          <w:tcPr>
            <w:tcW w:w="2978" w:type="dxa"/>
          </w:tcPr>
          <w:p w:rsidR="005217D3" w:rsidRPr="008055AD" w:rsidRDefault="005217D3" w:rsidP="0080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217D3" w:rsidRPr="008055AD" w:rsidTr="00083097">
        <w:tc>
          <w:tcPr>
            <w:tcW w:w="4785" w:type="dxa"/>
          </w:tcPr>
          <w:p w:rsidR="005217D3" w:rsidRPr="008055AD" w:rsidRDefault="005217D3" w:rsidP="0080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 xml:space="preserve">Речь. Нормы орфографии </w:t>
            </w:r>
          </w:p>
        </w:tc>
        <w:tc>
          <w:tcPr>
            <w:tcW w:w="2978" w:type="dxa"/>
          </w:tcPr>
          <w:p w:rsidR="005217D3" w:rsidRPr="008055AD" w:rsidRDefault="005217D3" w:rsidP="0080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5217D3" w:rsidRPr="008055AD" w:rsidTr="00083097">
        <w:tc>
          <w:tcPr>
            <w:tcW w:w="4785" w:type="dxa"/>
          </w:tcPr>
          <w:p w:rsidR="005217D3" w:rsidRPr="008055AD" w:rsidRDefault="005217D3" w:rsidP="0080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 xml:space="preserve">Речь. Нормы пунктуации </w:t>
            </w:r>
          </w:p>
        </w:tc>
        <w:tc>
          <w:tcPr>
            <w:tcW w:w="2978" w:type="dxa"/>
          </w:tcPr>
          <w:p w:rsidR="005217D3" w:rsidRPr="008055AD" w:rsidRDefault="005217D3" w:rsidP="0080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217D3" w:rsidRPr="008055AD" w:rsidTr="00083097">
        <w:tc>
          <w:tcPr>
            <w:tcW w:w="4785" w:type="dxa"/>
          </w:tcPr>
          <w:p w:rsidR="005217D3" w:rsidRPr="008055AD" w:rsidRDefault="005217D3" w:rsidP="0080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 xml:space="preserve">Речь. Языковые нормы </w:t>
            </w:r>
          </w:p>
        </w:tc>
        <w:tc>
          <w:tcPr>
            <w:tcW w:w="2978" w:type="dxa"/>
          </w:tcPr>
          <w:p w:rsidR="005217D3" w:rsidRPr="008055AD" w:rsidRDefault="005217D3" w:rsidP="0080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217D3" w:rsidRPr="008055AD" w:rsidTr="00083097">
        <w:tc>
          <w:tcPr>
            <w:tcW w:w="4785" w:type="dxa"/>
          </w:tcPr>
          <w:p w:rsidR="005217D3" w:rsidRPr="008055AD" w:rsidRDefault="005217D3" w:rsidP="0080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 xml:space="preserve">Речь. Выразительность русской речи </w:t>
            </w:r>
          </w:p>
        </w:tc>
        <w:tc>
          <w:tcPr>
            <w:tcW w:w="2978" w:type="dxa"/>
          </w:tcPr>
          <w:p w:rsidR="005217D3" w:rsidRPr="008055AD" w:rsidRDefault="005217D3" w:rsidP="0080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217D3" w:rsidRPr="008055AD" w:rsidTr="00083097">
        <w:tc>
          <w:tcPr>
            <w:tcW w:w="4785" w:type="dxa"/>
          </w:tcPr>
          <w:p w:rsidR="005217D3" w:rsidRPr="008055AD" w:rsidRDefault="005217D3" w:rsidP="008055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978" w:type="dxa"/>
          </w:tcPr>
          <w:p w:rsidR="005217D3" w:rsidRPr="008055AD" w:rsidRDefault="005217D3" w:rsidP="0080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</w:tbl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Задания экзаменационного теста по русскому языку различны по способам предъявления языкового материала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lastRenderedPageBreak/>
        <w:t>1. Работа с отобранным языковым материалом, представленным в виде отдельных слов, словосочетаний или предложений.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2.Работа с языковыми явлениями, предъявленными в тексте.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Перечень элементов содержания работы по русскому языку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Фонетика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Звуки и буквы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Фонетический анализ слова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Лексика и фразеология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Лексическое значение слова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Синонимы. Антонимы. Омонимы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Фразеологические обороты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Группы слов по происхождению и употреблению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Лексический анализ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055AD">
        <w:rPr>
          <w:rFonts w:ascii="Times New Roman" w:hAnsi="Times New Roman" w:cs="Times New Roman"/>
          <w:sz w:val="26"/>
          <w:szCs w:val="26"/>
        </w:rPr>
        <w:t>Морфемика</w:t>
      </w:r>
      <w:proofErr w:type="spellEnd"/>
      <w:r w:rsidRPr="008055AD">
        <w:rPr>
          <w:rFonts w:ascii="Times New Roman" w:hAnsi="Times New Roman" w:cs="Times New Roman"/>
          <w:sz w:val="26"/>
          <w:szCs w:val="26"/>
        </w:rPr>
        <w:t xml:space="preserve"> и словообразование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Значимые части слова (морфемы)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Морфемный анализ слова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Основные способы словообразования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Словообразовательный анализ слова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Грамматика. Морфология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Самостоятельные части речи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Служебные части речи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Морфологический анализ слова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Грамматика. Синтаксис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Словосочетание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Предложение. Грамматическая (предикативная) основа предложения.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Подлежащее и сказуемое как главные члены предложения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Второстепенные члены предложения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Распространенные и нераспространенные предложения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Осложненное простое предложение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Сложное предложение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Сложные предложения с разными видами связи между частями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Способы передачи чужой речи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Синтаксический анализ простого предложения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Синтаксический анализ сложного предложения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Синтаксический анализ (обобщение)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Орфография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Орфограмма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Употребление гласных букв И/</w:t>
      </w:r>
      <w:proofErr w:type="gramStart"/>
      <w:r w:rsidRPr="008055AD">
        <w:rPr>
          <w:rFonts w:ascii="Times New Roman" w:hAnsi="Times New Roman" w:cs="Times New Roman"/>
          <w:sz w:val="26"/>
          <w:szCs w:val="26"/>
        </w:rPr>
        <w:t>Ы</w:t>
      </w:r>
      <w:proofErr w:type="gramEnd"/>
      <w:r w:rsidRPr="008055AD">
        <w:rPr>
          <w:rFonts w:ascii="Times New Roman" w:hAnsi="Times New Roman" w:cs="Times New Roman"/>
          <w:sz w:val="26"/>
          <w:szCs w:val="26"/>
        </w:rPr>
        <w:t>, А/Я, У/Ю после шипящих и Ц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 xml:space="preserve">Употребление гласных букв О/Е (Ё) после шипящих и </w:t>
      </w:r>
      <w:proofErr w:type="gramStart"/>
      <w:r w:rsidRPr="008055AD">
        <w:rPr>
          <w:rFonts w:ascii="Times New Roman" w:hAnsi="Times New Roman" w:cs="Times New Roman"/>
          <w:sz w:val="26"/>
          <w:szCs w:val="26"/>
        </w:rPr>
        <w:t>Ц</w:t>
      </w:r>
      <w:proofErr w:type="gramEnd"/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Употребление Ь и Ъ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Правописание корней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Правописание приставок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 xml:space="preserve">Правописание суффиксов различных частей речи (кроме </w:t>
      </w:r>
      <w:proofErr w:type="gramStart"/>
      <w:r w:rsidRPr="008055AD">
        <w:rPr>
          <w:rFonts w:ascii="Times New Roman" w:hAnsi="Times New Roman" w:cs="Times New Roman"/>
          <w:sz w:val="26"/>
          <w:szCs w:val="26"/>
        </w:rPr>
        <w:t>-Н</w:t>
      </w:r>
      <w:proofErr w:type="gramEnd"/>
      <w:r w:rsidRPr="008055AD">
        <w:rPr>
          <w:rFonts w:ascii="Times New Roman" w:hAnsi="Times New Roman" w:cs="Times New Roman"/>
          <w:sz w:val="26"/>
          <w:szCs w:val="26"/>
        </w:rPr>
        <w:t>-/-НН-)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 xml:space="preserve">Правописание </w:t>
      </w:r>
      <w:proofErr w:type="gramStart"/>
      <w:r w:rsidRPr="008055AD">
        <w:rPr>
          <w:rFonts w:ascii="Times New Roman" w:hAnsi="Times New Roman" w:cs="Times New Roman"/>
          <w:sz w:val="26"/>
          <w:szCs w:val="26"/>
        </w:rPr>
        <w:t>-Н</w:t>
      </w:r>
      <w:proofErr w:type="gramEnd"/>
      <w:r w:rsidRPr="008055AD">
        <w:rPr>
          <w:rFonts w:ascii="Times New Roman" w:hAnsi="Times New Roman" w:cs="Times New Roman"/>
          <w:sz w:val="26"/>
          <w:szCs w:val="26"/>
        </w:rPr>
        <w:t>- и -НН- в различных частях речи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Правописание личных окончаний глаголов и суффиксов причастий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Слитное и раздельное написание НЕ с различными частями речи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Правописание отрицательных местоимений и наречий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Правописание НЕ и НИ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Правописание служебных слов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lastRenderedPageBreak/>
        <w:t>Правописание словарных слов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Слитное, дефисное, раздельное написание слов различных частей речи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Пунктуация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Знаки препинания между подлежащим и сказуемым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Знаки препинания в простом осложненном предложении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Знаки препинания при обособленных определениях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Знаки препинания при обособленных обстоятельствах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Знаки препинания при сравнительных оборотах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Знаки препинания при уточняющих членах предложения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Знаки препинания при обособленных членах предложения (обобщение)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Знаки препинания в предложениях со словами и конструкциями, грамматически не связанными с членами предложения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Знаки препинания в осложненном предложении (обобщение)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Знаки препинания при прямой речи, цитировании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Знаки препинания в сложносочиненном предложении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Знаки препинания в сложноподчиненном предложении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Знаки препинания в сложном предложении с разными видами связи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Знаки препинания в бессоюзном сложном предложении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Знаки препинания в сложном предложении с союзной и бессоюзной связью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8055AD">
        <w:rPr>
          <w:rFonts w:ascii="Times New Roman" w:hAnsi="Times New Roman" w:cs="Times New Roman"/>
          <w:sz w:val="26"/>
          <w:szCs w:val="26"/>
        </w:rPr>
        <w:t>Тире в простом и сложном предложениях</w:t>
      </w:r>
      <w:proofErr w:type="gramEnd"/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Двоеточие в простом и сложном предложениях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Пунктуация в простом и сложном предложениях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Пунктуационный анализ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Речь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Текст как речевое произведение. Смысловая и композиционная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целостность текста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Средства связи предложений в тексте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Стили и функционально-смысловые типы речи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Анализ текста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Языковые нормы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Орфоэпические нормы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Лексические нормы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Грамматические нормы (морфологические нормы)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Грамматические нормы (синтаксические нормы)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Выразительность русской речи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Выразительные средства русской фонетики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Выразительные средства словообразования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Выразительные средства лексики и фразеологии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Выразительные средства грамматики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Анализ средств выразительности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Информационная обработка текстов различных стилей и жанров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5217D3" w:rsidRPr="008055AD" w:rsidRDefault="005217D3" w:rsidP="008055A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Кодификатор</w:t>
      </w:r>
    </w:p>
    <w:p w:rsidR="005217D3" w:rsidRPr="008055AD" w:rsidRDefault="005217D3" w:rsidP="008055A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 xml:space="preserve">Распределение заданий контрольной работы по проверяемым умениям и видам деятельности.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8505"/>
      </w:tblGrid>
      <w:tr w:rsidR="005217D3" w:rsidRPr="008055AD" w:rsidTr="00083097">
        <w:tc>
          <w:tcPr>
            <w:tcW w:w="1101" w:type="dxa"/>
          </w:tcPr>
          <w:p w:rsidR="005217D3" w:rsidRPr="008055AD" w:rsidRDefault="005217D3" w:rsidP="00805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№ задания</w:t>
            </w:r>
          </w:p>
        </w:tc>
        <w:tc>
          <w:tcPr>
            <w:tcW w:w="8505" w:type="dxa"/>
          </w:tcPr>
          <w:p w:rsidR="005217D3" w:rsidRPr="008055AD" w:rsidRDefault="005217D3" w:rsidP="0080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bCs/>
                <w:sz w:val="26"/>
                <w:szCs w:val="26"/>
              </w:rPr>
              <w:t>Проверяемые умения и виды деятельности</w:t>
            </w:r>
          </w:p>
          <w:p w:rsidR="005217D3" w:rsidRPr="008055AD" w:rsidRDefault="005217D3" w:rsidP="0080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217D3" w:rsidRPr="008055AD" w:rsidTr="00083097">
        <w:tc>
          <w:tcPr>
            <w:tcW w:w="1101" w:type="dxa"/>
          </w:tcPr>
          <w:p w:rsidR="005217D3" w:rsidRPr="008055AD" w:rsidRDefault="005217D3" w:rsidP="00805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5" w:type="dxa"/>
          </w:tcPr>
          <w:p w:rsidR="005217D3" w:rsidRPr="008055AD" w:rsidRDefault="005217D3" w:rsidP="0080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 xml:space="preserve">Уметь правильно определять главную информацию, содержащуюся в </w:t>
            </w:r>
            <w:r w:rsidRPr="008055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тексте</w:t>
            </w:r>
          </w:p>
        </w:tc>
      </w:tr>
      <w:tr w:rsidR="005217D3" w:rsidRPr="008055AD" w:rsidTr="00083097">
        <w:tc>
          <w:tcPr>
            <w:tcW w:w="1101" w:type="dxa"/>
          </w:tcPr>
          <w:p w:rsidR="005217D3" w:rsidRPr="008055AD" w:rsidRDefault="005217D3" w:rsidP="00805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8505" w:type="dxa"/>
          </w:tcPr>
          <w:p w:rsidR="005217D3" w:rsidRPr="008055AD" w:rsidRDefault="005217D3" w:rsidP="0080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Уметь правильно определять средства связи предложений в тексте.</w:t>
            </w:r>
          </w:p>
        </w:tc>
      </w:tr>
      <w:tr w:rsidR="005217D3" w:rsidRPr="008055AD" w:rsidTr="00083097">
        <w:tc>
          <w:tcPr>
            <w:tcW w:w="1101" w:type="dxa"/>
          </w:tcPr>
          <w:p w:rsidR="005217D3" w:rsidRPr="008055AD" w:rsidRDefault="005217D3" w:rsidP="00805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5" w:type="dxa"/>
          </w:tcPr>
          <w:p w:rsidR="005217D3" w:rsidRPr="008055AD" w:rsidRDefault="005217D3" w:rsidP="0080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Уметь правильно употреблять слово в соответствии с точным его лексическим значением и требованием лексической сочетаемости.</w:t>
            </w:r>
          </w:p>
        </w:tc>
      </w:tr>
      <w:tr w:rsidR="005217D3" w:rsidRPr="008055AD" w:rsidTr="00083097">
        <w:tc>
          <w:tcPr>
            <w:tcW w:w="1101" w:type="dxa"/>
          </w:tcPr>
          <w:p w:rsidR="005217D3" w:rsidRPr="008055AD" w:rsidRDefault="005217D3" w:rsidP="00805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5" w:type="dxa"/>
          </w:tcPr>
          <w:p w:rsidR="005217D3" w:rsidRPr="008055AD" w:rsidRDefault="005217D3" w:rsidP="0080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Уметь правильно определять постановку ударения в слове и формах слов.</w:t>
            </w:r>
          </w:p>
        </w:tc>
      </w:tr>
      <w:tr w:rsidR="005217D3" w:rsidRPr="008055AD" w:rsidTr="00083097">
        <w:tc>
          <w:tcPr>
            <w:tcW w:w="1101" w:type="dxa"/>
          </w:tcPr>
          <w:p w:rsidR="005217D3" w:rsidRPr="008055AD" w:rsidRDefault="005217D3" w:rsidP="00805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5" w:type="dxa"/>
          </w:tcPr>
          <w:p w:rsidR="005217D3" w:rsidRPr="008055AD" w:rsidRDefault="005217D3" w:rsidP="0080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Уметь производить лексический анализ слова, правильно употреблять слово в соответствии с точным его лексическим значением.</w:t>
            </w:r>
          </w:p>
        </w:tc>
      </w:tr>
      <w:tr w:rsidR="005217D3" w:rsidRPr="008055AD" w:rsidTr="00083097">
        <w:tc>
          <w:tcPr>
            <w:tcW w:w="1101" w:type="dxa"/>
          </w:tcPr>
          <w:p w:rsidR="005217D3" w:rsidRPr="008055AD" w:rsidRDefault="005217D3" w:rsidP="00805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5" w:type="dxa"/>
          </w:tcPr>
          <w:p w:rsidR="005217D3" w:rsidRPr="008055AD" w:rsidRDefault="005217D3" w:rsidP="0080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Уметь правильно определять морфологические нормы образования форм слов</w:t>
            </w:r>
          </w:p>
        </w:tc>
      </w:tr>
      <w:tr w:rsidR="005217D3" w:rsidRPr="008055AD" w:rsidTr="00083097">
        <w:tc>
          <w:tcPr>
            <w:tcW w:w="1101" w:type="dxa"/>
          </w:tcPr>
          <w:p w:rsidR="005217D3" w:rsidRPr="008055AD" w:rsidRDefault="005217D3" w:rsidP="00805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5" w:type="dxa"/>
          </w:tcPr>
          <w:p w:rsidR="005217D3" w:rsidRPr="008055AD" w:rsidRDefault="005217D3" w:rsidP="0080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Уметь правильно определять синтаксические и грамматические нормы в предложениях.</w:t>
            </w:r>
          </w:p>
        </w:tc>
      </w:tr>
      <w:tr w:rsidR="005217D3" w:rsidRPr="008055AD" w:rsidTr="00083097">
        <w:tc>
          <w:tcPr>
            <w:tcW w:w="1101" w:type="dxa"/>
          </w:tcPr>
          <w:p w:rsidR="005217D3" w:rsidRPr="008055AD" w:rsidRDefault="005217D3" w:rsidP="00805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5" w:type="dxa"/>
          </w:tcPr>
          <w:p w:rsidR="005217D3" w:rsidRPr="008055AD" w:rsidRDefault="005217D3" w:rsidP="0080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Уметь отличать корни с чередующимися и безударными непроверяемым гласными от корней слов с безударной гласной, проверяемой ударением.</w:t>
            </w:r>
            <w:proofErr w:type="gramEnd"/>
          </w:p>
        </w:tc>
      </w:tr>
      <w:tr w:rsidR="005217D3" w:rsidRPr="008055AD" w:rsidTr="00083097">
        <w:tc>
          <w:tcPr>
            <w:tcW w:w="1101" w:type="dxa"/>
          </w:tcPr>
          <w:p w:rsidR="005217D3" w:rsidRPr="008055AD" w:rsidRDefault="005217D3" w:rsidP="00805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05" w:type="dxa"/>
          </w:tcPr>
          <w:p w:rsidR="005217D3" w:rsidRPr="008055AD" w:rsidRDefault="005217D3" w:rsidP="0080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 xml:space="preserve">Уметь применять правила при правописании приставок: правописание неизменяемых приставок; правописание приставок на </w:t>
            </w:r>
            <w:proofErr w:type="spellStart"/>
            <w:proofErr w:type="gramStart"/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8055AD">
              <w:rPr>
                <w:rFonts w:ascii="Times New Roman" w:hAnsi="Times New Roman" w:cs="Times New Roman"/>
                <w:sz w:val="26"/>
                <w:szCs w:val="26"/>
              </w:rPr>
              <w:t xml:space="preserve">(с-); правописание приставок пре-/при-, правописание гласных </w:t>
            </w:r>
            <w:proofErr w:type="spellStart"/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proofErr w:type="spellEnd"/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/и на стыке корня и приставки.</w:t>
            </w:r>
          </w:p>
        </w:tc>
      </w:tr>
      <w:tr w:rsidR="005217D3" w:rsidRPr="008055AD" w:rsidTr="00083097">
        <w:tc>
          <w:tcPr>
            <w:tcW w:w="1101" w:type="dxa"/>
          </w:tcPr>
          <w:p w:rsidR="005217D3" w:rsidRPr="008055AD" w:rsidRDefault="005217D3" w:rsidP="00805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5" w:type="dxa"/>
          </w:tcPr>
          <w:p w:rsidR="005217D3" w:rsidRPr="008055AD" w:rsidRDefault="005217D3" w:rsidP="0080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Уметь применять правила правописания суффиксов различных частей речи</w:t>
            </w:r>
          </w:p>
          <w:p w:rsidR="005217D3" w:rsidRPr="008055AD" w:rsidRDefault="005217D3" w:rsidP="0080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 xml:space="preserve">(кроме </w:t>
            </w:r>
            <w:proofErr w:type="gramStart"/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-Н</w:t>
            </w:r>
            <w:proofErr w:type="gramEnd"/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-/-НН-). Уметь применять правила правописания суффиксов различных частей речи</w:t>
            </w:r>
          </w:p>
          <w:p w:rsidR="005217D3" w:rsidRPr="008055AD" w:rsidRDefault="005217D3" w:rsidP="0080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 xml:space="preserve">(кроме </w:t>
            </w:r>
            <w:proofErr w:type="gramStart"/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-Н</w:t>
            </w:r>
            <w:proofErr w:type="gramEnd"/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-/-НН-).</w:t>
            </w:r>
          </w:p>
        </w:tc>
      </w:tr>
      <w:tr w:rsidR="005217D3" w:rsidRPr="008055AD" w:rsidTr="00083097">
        <w:tc>
          <w:tcPr>
            <w:tcW w:w="1101" w:type="dxa"/>
          </w:tcPr>
          <w:p w:rsidR="005217D3" w:rsidRPr="008055AD" w:rsidRDefault="005217D3" w:rsidP="00805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5" w:type="dxa"/>
          </w:tcPr>
          <w:p w:rsidR="005217D3" w:rsidRPr="008055AD" w:rsidRDefault="005217D3" w:rsidP="0080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Уметь применять правила правописания личных окончаний глаголов и суффиксов причастий.</w:t>
            </w:r>
          </w:p>
        </w:tc>
      </w:tr>
      <w:tr w:rsidR="005217D3" w:rsidRPr="008055AD" w:rsidTr="00083097">
        <w:tc>
          <w:tcPr>
            <w:tcW w:w="1101" w:type="dxa"/>
          </w:tcPr>
          <w:p w:rsidR="005217D3" w:rsidRPr="008055AD" w:rsidRDefault="005217D3" w:rsidP="00805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05" w:type="dxa"/>
          </w:tcPr>
          <w:p w:rsidR="005217D3" w:rsidRPr="008055AD" w:rsidRDefault="005217D3" w:rsidP="0080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Уметь различать на письме слитное и раздельное написание НЕ с различными частями речи.</w:t>
            </w:r>
          </w:p>
        </w:tc>
      </w:tr>
      <w:tr w:rsidR="005217D3" w:rsidRPr="008055AD" w:rsidTr="00083097">
        <w:tc>
          <w:tcPr>
            <w:tcW w:w="1101" w:type="dxa"/>
          </w:tcPr>
          <w:p w:rsidR="005217D3" w:rsidRPr="008055AD" w:rsidRDefault="005217D3" w:rsidP="00805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5" w:type="dxa"/>
          </w:tcPr>
          <w:p w:rsidR="005217D3" w:rsidRPr="008055AD" w:rsidRDefault="005217D3" w:rsidP="0080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Уметь различать на письме слитное, дефисное, раздельное написание слов различных частей речи.</w:t>
            </w:r>
          </w:p>
        </w:tc>
      </w:tr>
      <w:tr w:rsidR="005217D3" w:rsidRPr="008055AD" w:rsidTr="00083097">
        <w:tc>
          <w:tcPr>
            <w:tcW w:w="1101" w:type="dxa"/>
          </w:tcPr>
          <w:p w:rsidR="005217D3" w:rsidRPr="008055AD" w:rsidRDefault="005217D3" w:rsidP="00805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505" w:type="dxa"/>
          </w:tcPr>
          <w:p w:rsidR="005217D3" w:rsidRPr="008055AD" w:rsidRDefault="005217D3" w:rsidP="0080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 xml:space="preserve">Уметь применять правило «Правописание </w:t>
            </w:r>
            <w:proofErr w:type="gramStart"/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-Н</w:t>
            </w:r>
            <w:proofErr w:type="gramEnd"/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- и -НН- в различных частях речи».</w:t>
            </w:r>
          </w:p>
        </w:tc>
      </w:tr>
      <w:tr w:rsidR="005217D3" w:rsidRPr="008055AD" w:rsidTr="00083097">
        <w:tc>
          <w:tcPr>
            <w:tcW w:w="1101" w:type="dxa"/>
          </w:tcPr>
          <w:p w:rsidR="005217D3" w:rsidRPr="008055AD" w:rsidRDefault="005217D3" w:rsidP="00805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505" w:type="dxa"/>
          </w:tcPr>
          <w:p w:rsidR="005217D3" w:rsidRPr="008055AD" w:rsidRDefault="005217D3" w:rsidP="0080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Уметь отличать простое  предложение с однородными членами от  сложносочиненного предложения. Уметь применять правила постановки знаков препинания в данных предложениях.</w:t>
            </w:r>
          </w:p>
        </w:tc>
      </w:tr>
      <w:tr w:rsidR="005217D3" w:rsidRPr="008055AD" w:rsidTr="00083097">
        <w:tc>
          <w:tcPr>
            <w:tcW w:w="1101" w:type="dxa"/>
          </w:tcPr>
          <w:p w:rsidR="005217D3" w:rsidRPr="008055AD" w:rsidRDefault="005217D3" w:rsidP="00805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505" w:type="dxa"/>
          </w:tcPr>
          <w:p w:rsidR="005217D3" w:rsidRPr="008055AD" w:rsidRDefault="005217D3" w:rsidP="0080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Уметь применять правила постановки запятой при обособленных определениях и обособленных обстоятельствах.</w:t>
            </w:r>
          </w:p>
        </w:tc>
      </w:tr>
      <w:tr w:rsidR="005217D3" w:rsidRPr="008055AD" w:rsidTr="00083097">
        <w:tc>
          <w:tcPr>
            <w:tcW w:w="1101" w:type="dxa"/>
          </w:tcPr>
          <w:p w:rsidR="005217D3" w:rsidRPr="008055AD" w:rsidRDefault="005217D3" w:rsidP="00805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505" w:type="dxa"/>
          </w:tcPr>
          <w:p w:rsidR="005217D3" w:rsidRPr="008055AD" w:rsidRDefault="005217D3" w:rsidP="0080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Уметь применять правила постановки знаков препинания в предложениях со словами и конструкциями, грамматически не связанными с членами предложения</w:t>
            </w:r>
          </w:p>
        </w:tc>
      </w:tr>
      <w:tr w:rsidR="005217D3" w:rsidRPr="008055AD" w:rsidTr="00083097">
        <w:tc>
          <w:tcPr>
            <w:tcW w:w="1101" w:type="dxa"/>
          </w:tcPr>
          <w:p w:rsidR="005217D3" w:rsidRPr="008055AD" w:rsidRDefault="005217D3" w:rsidP="00805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505" w:type="dxa"/>
          </w:tcPr>
          <w:p w:rsidR="005217D3" w:rsidRPr="008055AD" w:rsidRDefault="005217D3" w:rsidP="0080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Уметь применять правила постановки знаков препинания в сложноподчиненном предложении.</w:t>
            </w:r>
          </w:p>
        </w:tc>
      </w:tr>
      <w:tr w:rsidR="005217D3" w:rsidRPr="008055AD" w:rsidTr="00083097">
        <w:tc>
          <w:tcPr>
            <w:tcW w:w="1101" w:type="dxa"/>
          </w:tcPr>
          <w:p w:rsidR="005217D3" w:rsidRPr="008055AD" w:rsidRDefault="005217D3" w:rsidP="00805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05" w:type="dxa"/>
          </w:tcPr>
          <w:p w:rsidR="005217D3" w:rsidRPr="008055AD" w:rsidRDefault="005217D3" w:rsidP="0080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Уметь применять правила постановки знаков препинания в сложном предложении с союзной и бессоюзной связью.</w:t>
            </w:r>
          </w:p>
        </w:tc>
      </w:tr>
      <w:tr w:rsidR="005217D3" w:rsidRPr="008055AD" w:rsidTr="00083097">
        <w:tc>
          <w:tcPr>
            <w:tcW w:w="1101" w:type="dxa"/>
          </w:tcPr>
          <w:p w:rsidR="005217D3" w:rsidRPr="008055AD" w:rsidRDefault="005217D3" w:rsidP="00805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05" w:type="dxa"/>
          </w:tcPr>
          <w:p w:rsidR="005217D3" w:rsidRPr="008055AD" w:rsidRDefault="005217D3" w:rsidP="0080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 xml:space="preserve">Уметь производить анализ текста, определять </w:t>
            </w:r>
            <w:proofErr w:type="gramStart"/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смысловую</w:t>
            </w:r>
            <w:proofErr w:type="gramEnd"/>
            <w:r w:rsidRPr="008055AD">
              <w:rPr>
                <w:rFonts w:ascii="Times New Roman" w:hAnsi="Times New Roman" w:cs="Times New Roman"/>
                <w:sz w:val="26"/>
                <w:szCs w:val="26"/>
              </w:rPr>
              <w:t xml:space="preserve"> и композиционную</w:t>
            </w:r>
          </w:p>
          <w:p w:rsidR="005217D3" w:rsidRPr="008055AD" w:rsidRDefault="005217D3" w:rsidP="0080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целостность текста.</w:t>
            </w:r>
          </w:p>
        </w:tc>
      </w:tr>
      <w:tr w:rsidR="005217D3" w:rsidRPr="008055AD" w:rsidTr="00083097">
        <w:tc>
          <w:tcPr>
            <w:tcW w:w="1101" w:type="dxa"/>
          </w:tcPr>
          <w:p w:rsidR="005217D3" w:rsidRPr="008055AD" w:rsidRDefault="005217D3" w:rsidP="00805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505" w:type="dxa"/>
          </w:tcPr>
          <w:p w:rsidR="005217D3" w:rsidRPr="008055AD" w:rsidRDefault="005217D3" w:rsidP="0080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Уметь производить анализ текста, определять функционально-смысловые типы речи.</w:t>
            </w:r>
          </w:p>
        </w:tc>
      </w:tr>
      <w:tr w:rsidR="005217D3" w:rsidRPr="008055AD" w:rsidTr="00083097">
        <w:tc>
          <w:tcPr>
            <w:tcW w:w="1101" w:type="dxa"/>
          </w:tcPr>
          <w:p w:rsidR="005217D3" w:rsidRPr="008055AD" w:rsidRDefault="005217D3" w:rsidP="00805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505" w:type="dxa"/>
          </w:tcPr>
          <w:p w:rsidR="005217D3" w:rsidRPr="008055AD" w:rsidRDefault="005217D3" w:rsidP="0080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Уметь производить лексический анализ слова.</w:t>
            </w:r>
          </w:p>
        </w:tc>
      </w:tr>
      <w:tr w:rsidR="005217D3" w:rsidRPr="008055AD" w:rsidTr="00083097">
        <w:tc>
          <w:tcPr>
            <w:tcW w:w="1101" w:type="dxa"/>
          </w:tcPr>
          <w:p w:rsidR="005217D3" w:rsidRPr="008055AD" w:rsidRDefault="005217D3" w:rsidP="00805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8505" w:type="dxa"/>
          </w:tcPr>
          <w:p w:rsidR="005217D3" w:rsidRPr="008055AD" w:rsidRDefault="005217D3" w:rsidP="0080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Уметь правильно определять средства связи предложений в тексте.</w:t>
            </w:r>
          </w:p>
        </w:tc>
      </w:tr>
      <w:tr w:rsidR="005217D3" w:rsidRPr="008055AD" w:rsidTr="00083097">
        <w:tc>
          <w:tcPr>
            <w:tcW w:w="1101" w:type="dxa"/>
          </w:tcPr>
          <w:p w:rsidR="005217D3" w:rsidRPr="008055AD" w:rsidRDefault="005217D3" w:rsidP="00805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505" w:type="dxa"/>
          </w:tcPr>
          <w:p w:rsidR="005217D3" w:rsidRPr="008055AD" w:rsidRDefault="005217D3" w:rsidP="0080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5AD">
              <w:rPr>
                <w:rFonts w:ascii="Times New Roman" w:hAnsi="Times New Roman" w:cs="Times New Roman"/>
                <w:sz w:val="26"/>
                <w:szCs w:val="26"/>
              </w:rPr>
              <w:t>Уметь правильно определять средства выразительности русской фонетики, словообразования, грамматики, лексики и фразеологии.</w:t>
            </w:r>
          </w:p>
        </w:tc>
      </w:tr>
    </w:tbl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17D3" w:rsidRPr="008055AD" w:rsidRDefault="007E6EAC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217D3" w:rsidRPr="008055AD">
        <w:rPr>
          <w:rFonts w:ascii="Times New Roman" w:hAnsi="Times New Roman" w:cs="Times New Roman"/>
          <w:sz w:val="26"/>
          <w:szCs w:val="26"/>
        </w:rPr>
        <w:t xml:space="preserve">. Система оценивания 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За верное выполнение каждого задания части 1 (кроме заданий 7, 15 и 24) выпускник получает по 1 баллу. За неверный ответ или его отсутствие выставляется 0 баллов.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 xml:space="preserve">За выполнение задания 7 может быть выставлено от 0 до 5-и баллов. За каждую верно указанную цифру, соответствующую номеру из списка, экзаменуемый получает по 1 баллу (5 баллов: нет ошибок; 4 балла: допущена 1 ошибка; 3 балла: допущено 2 ошибки; 2 балла: </w:t>
      </w:r>
      <w:proofErr w:type="gramStart"/>
      <w:r w:rsidRPr="008055AD">
        <w:rPr>
          <w:rFonts w:ascii="Times New Roman" w:hAnsi="Times New Roman" w:cs="Times New Roman"/>
          <w:sz w:val="26"/>
          <w:szCs w:val="26"/>
        </w:rPr>
        <w:t>верно</w:t>
      </w:r>
      <w:proofErr w:type="gramEnd"/>
      <w:r w:rsidRPr="008055AD">
        <w:rPr>
          <w:rFonts w:ascii="Times New Roman" w:hAnsi="Times New Roman" w:cs="Times New Roman"/>
          <w:sz w:val="26"/>
          <w:szCs w:val="26"/>
        </w:rPr>
        <w:t xml:space="preserve"> указаны 2 цифры; 1 балл: верно указана только одна цифра; 0 баллов: полностью неверный ответ, т.е. неверная последовательность цифр или её отсутствие. 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За выполнение задания 15 может быть выставлено от 0 до 2 баллов. Верным считается ответ, в котором есть все цифры из эталона и отсутствуют другие цифры. 1 балл ставится, если: одна из цифр, указанных в ответе, не соответствует эталону; отсутствует одна из цифр, указанных в эталоне ответа. Во всех других случаях выставляется 0 баллов.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 xml:space="preserve">За выполнение задания 24 может быть выставлено от 0 до 4-х баллов. Верным считается ответ, в котором есть все цифры из эталона и отсутствуют другие цифры. За каждую верно указанную цифру, соответствующую номеру термина из списка, экзаменуемый получает по 1 баллу (4 балла: нет ошибок; 3 балла: допущена 1 ошибка; 2 балла: допущено 2 ошибки; 1 балл: </w:t>
      </w:r>
      <w:proofErr w:type="gramStart"/>
      <w:r w:rsidRPr="008055AD">
        <w:rPr>
          <w:rFonts w:ascii="Times New Roman" w:hAnsi="Times New Roman" w:cs="Times New Roman"/>
          <w:sz w:val="26"/>
          <w:szCs w:val="26"/>
        </w:rPr>
        <w:t>верно</w:t>
      </w:r>
      <w:proofErr w:type="gramEnd"/>
      <w:r w:rsidRPr="008055AD">
        <w:rPr>
          <w:rFonts w:ascii="Times New Roman" w:hAnsi="Times New Roman" w:cs="Times New Roman"/>
          <w:sz w:val="26"/>
          <w:szCs w:val="26"/>
        </w:rPr>
        <w:t xml:space="preserve"> указана только одна цифра; 0 баллов: полностью неверный ответ, т.е. неверная последовательность цифр или её отсутствие.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 xml:space="preserve">Максимальное количество баллов, которое может получить учащийся, правильно выполнивший задание части 2, составляет </w:t>
      </w:r>
      <w:r w:rsidRPr="008055AD">
        <w:rPr>
          <w:rFonts w:ascii="Times New Roman" w:hAnsi="Times New Roman" w:cs="Times New Roman"/>
          <w:sz w:val="26"/>
          <w:szCs w:val="26"/>
          <w:u w:val="single"/>
        </w:rPr>
        <w:t>32 балла.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5217D3" w:rsidRPr="008055AD" w:rsidRDefault="005217D3" w:rsidP="0080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 xml:space="preserve">На выполнение контрольной работы отводится 90 минут. С учетом конкретных условий учитель может вносить в текстовые  работы свои коррективы. 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5217D3" w:rsidRPr="008055AD" w:rsidRDefault="005217D3" w:rsidP="0080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Шкала перевода набранных баллов в отметку:</w:t>
      </w:r>
    </w:p>
    <w:p w:rsidR="005217D3" w:rsidRPr="008055AD" w:rsidRDefault="005217D3" w:rsidP="0080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217D3" w:rsidRPr="008055AD" w:rsidRDefault="005217D3" w:rsidP="008055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 xml:space="preserve">    «5» - 28-32 баллов; </w:t>
      </w:r>
    </w:p>
    <w:p w:rsidR="005217D3" w:rsidRPr="008055AD" w:rsidRDefault="005217D3" w:rsidP="008055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 xml:space="preserve">    «4» - 19-27 баллов; </w:t>
      </w:r>
    </w:p>
    <w:p w:rsidR="005217D3" w:rsidRPr="008055AD" w:rsidRDefault="005217D3" w:rsidP="008055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 xml:space="preserve">    «3» - 9-18 баллов;</w:t>
      </w:r>
    </w:p>
    <w:p w:rsidR="005217D3" w:rsidRPr="008055AD" w:rsidRDefault="005217D3" w:rsidP="008055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 xml:space="preserve">    «2» - 0-8 балла.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5217D3" w:rsidRPr="008055AD" w:rsidRDefault="007E6EAC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5217D3" w:rsidRPr="008055AD">
        <w:rPr>
          <w:rFonts w:ascii="Times New Roman" w:hAnsi="Times New Roman" w:cs="Times New Roman"/>
          <w:bCs/>
          <w:sz w:val="26"/>
          <w:szCs w:val="26"/>
        </w:rPr>
        <w:t>. Перечень требований к уровню подготовки обучающихся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1.Проводить различные виды анализа языковых единиц, языковых явлений и фактов.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2. Разграничивать варианты норм, преднамеренные и непреднамеренные нарушения языковых норм.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3. Проводить лингвистический анализ учебно-научных, деловых, публицистических, разговорных и художественных текстов.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4. Извлекать необходимую информацию из различных источников: учебно-научных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текстов, справочной литературы, средств массовой информации.</w:t>
      </w:r>
    </w:p>
    <w:p w:rsidR="005217D3" w:rsidRPr="008055AD" w:rsidRDefault="005217D3" w:rsidP="00805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5AD">
        <w:rPr>
          <w:rFonts w:ascii="Times New Roman" w:hAnsi="Times New Roman" w:cs="Times New Roman"/>
          <w:sz w:val="26"/>
          <w:szCs w:val="26"/>
        </w:rPr>
        <w:t>5. Работа с языковыми явлениями, предъявленными в тексте.</w:t>
      </w:r>
    </w:p>
    <w:p w:rsidR="00603CFB" w:rsidRDefault="00603CFB" w:rsidP="008055A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C18E9" w:rsidRDefault="000C18E9" w:rsidP="008055A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C18E9" w:rsidRDefault="000C18E9" w:rsidP="008055A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715CD" w:rsidRDefault="00E715CD" w:rsidP="008055A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715CD" w:rsidRPr="003B6E97" w:rsidRDefault="00280DD0" w:rsidP="00280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Вариант1</w:t>
      </w:r>
      <w:r w:rsidR="000C1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715CD" w:rsidRPr="003B6E97" w:rsidRDefault="00E715CD" w:rsidP="00E71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1. Укажите два предложения, в которых верно передана ГЛАВНАЯ информация, содержащаяся в тексте. Запишите номера этих предложений.</w:t>
      </w:r>
    </w:p>
    <w:tbl>
      <w:tblPr>
        <w:tblW w:w="10494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94"/>
      </w:tblGrid>
      <w:tr w:rsidR="00E715CD" w:rsidRPr="003B6E97" w:rsidTr="00841C77">
        <w:trPr>
          <w:trHeight w:val="217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5CD" w:rsidRPr="003B6E97" w:rsidRDefault="00E715CD" w:rsidP="005E68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B6E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B6E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(1)Лекарственные препараты оказывают воздействие на организм, и, чтобы это воздействие не обратилось во вред, их нужно принимать только по назначению врача: дело в том, что у разных людей реакция организма на одно и то же лекарство может быть неодинаковой. (2)&lt;...&gt; у некоторых людей бывает аллергия на отдельные вещества, содержащиеся в лекарствах;</w:t>
            </w:r>
            <w:proofErr w:type="gramEnd"/>
            <w:r w:rsidRPr="003B6E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кроме того, некоторые лекарства нельзя принимать одновременно друг с другом или с определёнными продуктами. (3)Таким образом, принимая лекарства, нужно строго следовать указаниям врача и не превышать рекомендованные им дозы.</w:t>
            </w:r>
          </w:p>
          <w:p w:rsidR="00E715CD" w:rsidRPr="003B6E97" w:rsidRDefault="00E715CD" w:rsidP="005E68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Лекарства нужно принимать только по назначению врача с учётом всех его рекомендаций во избежание нежелательных реакций организма на их приём.</w:t>
            </w:r>
          </w:p>
          <w:p w:rsidR="00E715CD" w:rsidRPr="003B6E97" w:rsidRDefault="00E715CD" w:rsidP="005E68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Человеку необходимо принимать лекарства, которые назначает врач.</w:t>
            </w:r>
          </w:p>
          <w:p w:rsidR="00E715CD" w:rsidRPr="003B6E97" w:rsidRDefault="00E715CD" w:rsidP="005E68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У некоторых людей бывает аллергия на определённые вещества, содержащиеся в лекарствах; кроме того, ряд лекарств нельзя принимать одновременно друг с другом или с отдельными продуктами.</w:t>
            </w:r>
          </w:p>
          <w:p w:rsidR="00E715CD" w:rsidRPr="003B6E97" w:rsidRDefault="00E715CD" w:rsidP="005E68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Чтобы предупредить нежелательные последствия, необходимо принимать лекарства только по назначению врача в соответствии с его рекомендациями.</w:t>
            </w:r>
          </w:p>
          <w:p w:rsidR="00E715CD" w:rsidRPr="003B6E97" w:rsidRDefault="00E715CD" w:rsidP="005E68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Реакция организма на приём лекарства может быть непредсказуемой, поэтому следует воздерживаться от их приёма.</w:t>
            </w:r>
          </w:p>
          <w:p w:rsidR="00E715CD" w:rsidRPr="003B6E97" w:rsidRDefault="00E715CD" w:rsidP="005E68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E715CD" w:rsidRPr="003B6E97" w:rsidRDefault="00E715CD" w:rsidP="005E68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6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2. </w:t>
            </w:r>
            <w:r w:rsidRPr="003B6E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Самостоятельно подберите вводное слово, которое должно стоять на месте пропуска во втором (2) предложении текста. Запишите это вводное слово. </w:t>
            </w:r>
          </w:p>
          <w:p w:rsidR="00E715CD" w:rsidRPr="003B6E97" w:rsidRDefault="00E715CD" w:rsidP="005E68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Ответ: ___________________________. </w:t>
            </w:r>
          </w:p>
        </w:tc>
      </w:tr>
    </w:tbl>
    <w:p w:rsidR="00E715CD" w:rsidRPr="003B6E97" w:rsidRDefault="00E715CD" w:rsidP="00E71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</w:t>
      </w: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фрагмент словарной статьи, в которой приведены значения слова ПРОДУКТ. Определите значение, в котором это слово использовано в предложении 2. Выпишите цифру, соответствующую этому значению в приведённом фрагменте словарной статьи.</w:t>
      </w:r>
    </w:p>
    <w:p w:rsidR="00E715CD" w:rsidRPr="003B6E97" w:rsidRDefault="00E715CD" w:rsidP="00E71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ПРОДУКТ</w:t>
      </w: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-а</w:t>
      </w:r>
      <w:proofErr w:type="gram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, м.</w:t>
      </w:r>
    </w:p>
    <w:p w:rsidR="00E715CD" w:rsidRPr="003B6E97" w:rsidRDefault="00E715CD" w:rsidP="00E71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1) Предмет как результат человеческого труда (обработки, переработки, исследования). </w:t>
      </w:r>
      <w:r w:rsidRPr="003B6E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Продукты производства.</w:t>
      </w:r>
    </w:p>
    <w:p w:rsidR="00E715CD" w:rsidRPr="003B6E97" w:rsidRDefault="00E715CD" w:rsidP="00E71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2) Перен. Следствие, результат, порождение чего-либо (книжн.). </w:t>
      </w:r>
      <w:r w:rsidRPr="003B6E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Язык — продукт исторического развития.</w:t>
      </w:r>
    </w:p>
    <w:p w:rsidR="00E715CD" w:rsidRPr="003B6E97" w:rsidRDefault="00E715CD" w:rsidP="00E71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3) Обычно мн. Предметы питания, съестные припасы. </w:t>
      </w:r>
      <w:r w:rsidRPr="003B6E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Молочные продукты.</w:t>
      </w:r>
    </w:p>
    <w:p w:rsidR="00E715CD" w:rsidRPr="003B6E97" w:rsidRDefault="00E715CD" w:rsidP="00E71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4) Вещество, получаемое химическим или иным путём из другого вещества.</w:t>
      </w:r>
      <w:r w:rsidRPr="003B6E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Продукт горения.</w:t>
      </w:r>
    </w:p>
    <w:p w:rsidR="00E715CD" w:rsidRPr="003B6E97" w:rsidRDefault="00E715CD" w:rsidP="00E71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5CD" w:rsidRPr="003B6E97" w:rsidRDefault="00E715CD" w:rsidP="00E71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4.  </w:t>
      </w: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E715CD" w:rsidRPr="003B6E97" w:rsidRDefault="00E715CD" w:rsidP="00E71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вероисповЕдание</w:t>
      </w:r>
      <w:proofErr w:type="spellEnd"/>
    </w:p>
    <w:p w:rsidR="00E715CD" w:rsidRPr="003B6E97" w:rsidRDefault="00E715CD" w:rsidP="00E71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надОлго</w:t>
      </w:r>
      <w:proofErr w:type="spellEnd"/>
    </w:p>
    <w:p w:rsidR="00E715CD" w:rsidRPr="003B6E97" w:rsidRDefault="00E715CD" w:rsidP="00E71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намЕрение</w:t>
      </w:r>
      <w:proofErr w:type="spellEnd"/>
    </w:p>
    <w:p w:rsidR="00E715CD" w:rsidRPr="003B6E97" w:rsidRDefault="00E715CD" w:rsidP="00E71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добелА</w:t>
      </w:r>
      <w:proofErr w:type="spellEnd"/>
    </w:p>
    <w:p w:rsidR="00E715CD" w:rsidRPr="003B6E97" w:rsidRDefault="00E715CD" w:rsidP="00E71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танцовщИк</w:t>
      </w:r>
      <w:proofErr w:type="spellEnd"/>
    </w:p>
    <w:p w:rsidR="00E715CD" w:rsidRPr="003B6E97" w:rsidRDefault="00E715CD" w:rsidP="00E71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5. </w:t>
      </w: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E715CD" w:rsidRPr="003B6E97" w:rsidRDefault="00E715CD" w:rsidP="00E71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 ХИЩНАЯ добыча минералов уже нанесла  ущерб природе небольшого африканского государства.</w:t>
      </w:r>
    </w:p>
    <w:p w:rsidR="00E715CD" w:rsidRPr="003B6E97" w:rsidRDefault="00E715CD" w:rsidP="00E71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Члены Олимпийского комитета исполнены РЕШИМОСТИ </w:t>
      </w:r>
      <w:proofErr w:type="gram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добиться</w:t>
      </w:r>
      <w:proofErr w:type="gram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высокого качества подготовки трасс для лыжных гонок и биатлона.</w:t>
      </w:r>
    </w:p>
    <w:p w:rsidR="00E715CD" w:rsidRPr="003B6E97" w:rsidRDefault="00E715CD" w:rsidP="00E71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Многие театралы считают, что главное в спектакле — это режиссёрский замысел, который усилиями всех участников процесса создаёт новую СЦЕНИЧЕСКУЮ реальность.</w:t>
      </w:r>
    </w:p>
    <w:p w:rsidR="00E715CD" w:rsidRPr="003B6E97" w:rsidRDefault="00E715CD" w:rsidP="00E71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того чтобы повысить активность и ПРОДУКТИВНОСТЬ работы, психологи советуют чередовать виды деятельности.</w:t>
      </w:r>
    </w:p>
    <w:p w:rsidR="00E715CD" w:rsidRPr="003B6E97" w:rsidRDefault="00E715CD" w:rsidP="00E71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6. </w:t>
      </w: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Отредактируйте предложение: исправьте лексическую ошибку, </w:t>
      </w:r>
      <w:r w:rsidRPr="003B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заменив неверно </w:t>
      </w: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употреблённое слово. Запишите подобранное слово, соблюдая нормы современного русского литературного языка.</w:t>
      </w:r>
    </w:p>
    <w:p w:rsidR="00E715CD" w:rsidRPr="003B6E97" w:rsidRDefault="00E715CD" w:rsidP="00E71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 этом в ряде регионов цены практически не изменятся, но будут и такие, где </w:t>
      </w:r>
      <w:proofErr w:type="gramStart"/>
      <w:r w:rsidRPr="003B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цена на отдельные товары подорожает</w:t>
      </w:r>
      <w:proofErr w:type="gramEnd"/>
      <w:r w:rsidRPr="003B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полтора раза и даже больше.</w:t>
      </w:r>
    </w:p>
    <w:p w:rsidR="00E715CD" w:rsidRPr="003B6E97" w:rsidRDefault="00E715CD" w:rsidP="00E71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7. </w:t>
      </w: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одном из выделенных ниже слов допущена ошибка в образовании формы слова. Исправьте ошибку и запишите слово правильно.</w:t>
      </w:r>
    </w:p>
    <w:p w:rsidR="00E715CD" w:rsidRPr="003B6E97" w:rsidRDefault="00E715CD" w:rsidP="00E71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домашняя ТУФЛЯ</w:t>
      </w:r>
    </w:p>
    <w:p w:rsidR="00E715CD" w:rsidRPr="003B6E97" w:rsidRDefault="00E715CD" w:rsidP="00E71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ПРИЕЗДЕ в город</w:t>
      </w:r>
    </w:p>
    <w:p w:rsidR="00E715CD" w:rsidRPr="003B6E97" w:rsidRDefault="00E715CD" w:rsidP="00E71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ПОКЛАДИ на стол</w:t>
      </w:r>
    </w:p>
    <w:p w:rsidR="00E715CD" w:rsidRPr="003B6E97" w:rsidRDefault="00E715CD" w:rsidP="00E71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ШЕСТЬЮДЕСЯТЬЮ годами</w:t>
      </w:r>
    </w:p>
    <w:p w:rsidR="00E715CD" w:rsidRPr="003B6E97" w:rsidRDefault="00E715CD" w:rsidP="00E71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без ПОГОН</w:t>
      </w:r>
    </w:p>
    <w:p w:rsidR="00E715CD" w:rsidRPr="003B6E97" w:rsidRDefault="00E715CD" w:rsidP="00E71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8. </w:t>
      </w: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tbl>
      <w:tblPr>
        <w:tblW w:w="103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7"/>
        <w:gridCol w:w="139"/>
        <w:gridCol w:w="5973"/>
      </w:tblGrid>
      <w:tr w:rsidR="00E715CD" w:rsidRPr="003B6E97" w:rsidTr="00841C77">
        <w:trPr>
          <w:trHeight w:val="398"/>
        </w:trPr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15CD" w:rsidRPr="003B6E97" w:rsidRDefault="00E715CD" w:rsidP="005E6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ГРАММАТИЧЕСКИЕ ОШИБКИ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15CD" w:rsidRPr="003B6E97" w:rsidRDefault="00E715CD" w:rsidP="005E6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15CD" w:rsidRPr="003B6E97" w:rsidRDefault="00E715CD" w:rsidP="005E6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</w:p>
        </w:tc>
      </w:tr>
      <w:tr w:rsidR="00E715CD" w:rsidRPr="003B6E97" w:rsidTr="00841C77">
        <w:trPr>
          <w:trHeight w:val="3213"/>
        </w:trPr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715CD" w:rsidRPr="003B6E97" w:rsidRDefault="00E715CD" w:rsidP="005E6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ошибка в построении предложения с однородными членами</w:t>
            </w:r>
          </w:p>
          <w:p w:rsidR="00E715CD" w:rsidRPr="003B6E97" w:rsidRDefault="00E715CD" w:rsidP="005E6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нарушение связи между подлежащим и сказуемым</w:t>
            </w:r>
          </w:p>
          <w:p w:rsidR="00E715CD" w:rsidRPr="003B6E97" w:rsidRDefault="00E715CD" w:rsidP="005E6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неправильное построение предложения с косвенной речью</w:t>
            </w:r>
          </w:p>
          <w:p w:rsidR="00E715CD" w:rsidRPr="003B6E97" w:rsidRDefault="00E715CD" w:rsidP="005E6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Г) нарушение </w:t>
            </w:r>
            <w:proofErr w:type="gramStart"/>
            <w:r w:rsidRPr="003B6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видовременной</w:t>
            </w:r>
            <w:proofErr w:type="gramEnd"/>
            <w:r w:rsidRPr="003B6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соотнесённости глагольных форм</w:t>
            </w:r>
          </w:p>
          <w:p w:rsidR="00E715CD" w:rsidRPr="003B6E97" w:rsidRDefault="00E715CD" w:rsidP="005E6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 ошибка в употреблении имени числительного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15CD" w:rsidRPr="003B6E97" w:rsidRDefault="00E715CD" w:rsidP="005E6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715CD" w:rsidRPr="003B6E97" w:rsidRDefault="00E715CD" w:rsidP="005E6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Циолковский писал, что основная цель его жизни – продвинуть человечество хоть немного вперёд.</w:t>
            </w:r>
          </w:p>
          <w:p w:rsidR="00E715CD" w:rsidRPr="003B6E97" w:rsidRDefault="00E715CD" w:rsidP="005E6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В городе создана специальная комиссия по градостроительству, которой поручено координировать работу всех строительных фирм.</w:t>
            </w:r>
          </w:p>
          <w:p w:rsidR="00E715CD" w:rsidRPr="003B6E97" w:rsidRDefault="00E715CD" w:rsidP="005E6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Пятеро монашек торопливо покинули храм и направились к центру города, видимо, получив какое-то срочное поручение.</w:t>
            </w:r>
          </w:p>
          <w:p w:rsidR="00E715CD" w:rsidRPr="003B6E97" w:rsidRDefault="00E715CD" w:rsidP="005E6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Все, кто посмотрел новую киноверсию «Войны и мира», был возмущён вольностью иностранного кинорежиссёра в искажении содержания романа.</w:t>
            </w:r>
          </w:p>
          <w:p w:rsidR="00E715CD" w:rsidRPr="003B6E97" w:rsidRDefault="00E715CD" w:rsidP="005E6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Счастливы те, кто приближается в своей жизни к идеалу, сложившемуся в юности.</w:t>
            </w:r>
          </w:p>
          <w:p w:rsidR="00E715CD" w:rsidRPr="003B6E97" w:rsidRDefault="00E715CD" w:rsidP="005E6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Книга не только даёт пищу уму, но и пробуждает душу.</w:t>
            </w:r>
          </w:p>
          <w:p w:rsidR="00E715CD" w:rsidRPr="003B6E97" w:rsidRDefault="00E715CD" w:rsidP="005E6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Свою решимость он подтвердил, что «я готов выступать в суде свидетелем».</w:t>
            </w:r>
          </w:p>
          <w:p w:rsidR="00E715CD" w:rsidRPr="003B6E97" w:rsidRDefault="00E715CD" w:rsidP="005E6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Спасительный оазис то показывался, то исчез снова.</w:t>
            </w:r>
          </w:p>
          <w:p w:rsidR="00E715CD" w:rsidRPr="003B6E97" w:rsidRDefault="00E715CD" w:rsidP="005E6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Лингвистика не теряет не только своеобразия своих методов, но и щедро делится ими со смежными науками.</w:t>
            </w:r>
          </w:p>
        </w:tc>
      </w:tr>
    </w:tbl>
    <w:p w:rsidR="00E715CD" w:rsidRPr="003B6E97" w:rsidRDefault="00E715CD" w:rsidP="00E71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715CD" w:rsidRPr="003B6E97" w:rsidRDefault="00E715CD" w:rsidP="00E7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9. </w:t>
      </w: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6E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Укажите варианты ответов, в которых во всех словах одного ряда пропущена безударная чередующаяся гласная корня. Запишите номера ответов</w:t>
      </w:r>
    </w:p>
    <w:p w:rsidR="00E715CD" w:rsidRPr="003B6E97" w:rsidRDefault="00E715CD" w:rsidP="00E71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заж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гает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неприм</w:t>
      </w:r>
      <w:proofErr w:type="gram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имый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рительный</w:t>
      </w:r>
      <w:proofErr w:type="spellEnd"/>
    </w:p>
    <w:p w:rsidR="00E715CD" w:rsidRPr="003B6E97" w:rsidRDefault="00E715CD" w:rsidP="00E71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заг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реться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</w:t>
      </w:r>
      <w:proofErr w:type="gram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.л</w:t>
      </w:r>
      <w:proofErr w:type="gram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стящий</w:t>
      </w:r>
      <w:proofErr w:type="spellEnd"/>
    </w:p>
    <w:p w:rsidR="00E715CD" w:rsidRPr="003B6E97" w:rsidRDefault="00E715CD" w:rsidP="00E71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3) п</w:t>
      </w:r>
      <w:proofErr w:type="gram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, р..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внинный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аккл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матизация</w:t>
      </w:r>
      <w:proofErr w:type="spellEnd"/>
    </w:p>
    <w:p w:rsidR="00E715CD" w:rsidRPr="003B6E97" w:rsidRDefault="00E715CD" w:rsidP="00E71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4) прил</w:t>
      </w:r>
      <w:proofErr w:type="gram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мательный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, зад..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рающий</w:t>
      </w:r>
      <w:proofErr w:type="spellEnd"/>
    </w:p>
    <w:p w:rsidR="00E715CD" w:rsidRDefault="00E715CD" w:rsidP="00E71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proofErr w:type="spellEnd"/>
      <w:proofErr w:type="gram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рающий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, л..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леять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попл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вок</w:t>
      </w:r>
      <w:proofErr w:type="spellEnd"/>
    </w:p>
    <w:p w:rsidR="00E715CD" w:rsidRPr="003B6E97" w:rsidRDefault="00E715CD" w:rsidP="00E71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5CD" w:rsidRPr="003B6E97" w:rsidRDefault="00E715CD" w:rsidP="00E7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10. </w:t>
      </w:r>
      <w:r w:rsidRPr="003B6E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Укажите варианты ответов, в которых во всех словах одного ряда пропущена одна и та же буква. Запишите номера ответов. </w:t>
      </w:r>
    </w:p>
    <w:p w:rsidR="00E715CD" w:rsidRPr="003B6E97" w:rsidRDefault="00E715CD" w:rsidP="00E71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1) без..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скусный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, с..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щик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, транс..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ранский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715CD" w:rsidRPr="003B6E97" w:rsidRDefault="00E715CD" w:rsidP="00E71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 пр</w:t>
      </w:r>
      <w:proofErr w:type="gram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ободрился, пр..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вилегия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, пр..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вратить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715CD" w:rsidRPr="003B6E97" w:rsidRDefault="00E715CD" w:rsidP="00E71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3) из..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под..ячий, 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.е</w:t>
      </w:r>
      <w:proofErr w:type="gram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р;</w:t>
      </w:r>
    </w:p>
    <w:p w:rsidR="00E715CD" w:rsidRPr="003B6E97" w:rsidRDefault="00E715CD" w:rsidP="00E71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4) и</w:t>
      </w:r>
      <w:proofErr w:type="gram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черпать, 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чере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полосица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..ценный;</w:t>
      </w:r>
    </w:p>
    <w:p w:rsidR="00E715CD" w:rsidRPr="003B6E97" w:rsidRDefault="00E715CD" w:rsidP="00E71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5) ант</w:t>
      </w:r>
      <w:proofErr w:type="gram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монопольный, контр..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, пр..искусный.</w:t>
      </w:r>
    </w:p>
    <w:p w:rsidR="00E715CD" w:rsidRPr="003B6E97" w:rsidRDefault="00E715CD" w:rsidP="00E7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715CD" w:rsidRPr="003B6E97" w:rsidRDefault="00E715CD" w:rsidP="00E7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11. </w:t>
      </w:r>
      <w:r w:rsidRPr="003B6E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Укажите варианты ответов, в которых в обоих словах одного ряда пропущена одна и та же буква. Запишите номера ответов. </w:t>
      </w:r>
    </w:p>
    <w:p w:rsidR="00E715CD" w:rsidRPr="003B6E97" w:rsidRDefault="00E715CD" w:rsidP="00E7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застенч</w:t>
      </w:r>
      <w:proofErr w:type="gram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затм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вающий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масл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proofErr w:type="spellEnd"/>
    </w:p>
    <w:p w:rsidR="00E715CD" w:rsidRPr="003B6E97" w:rsidRDefault="00E715CD" w:rsidP="00E7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присва</w:t>
      </w:r>
      <w:proofErr w:type="spellEnd"/>
      <w:proofErr w:type="gram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фасол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..вый, 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выносл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..вый</w:t>
      </w:r>
    </w:p>
    <w:p w:rsidR="00E715CD" w:rsidRPr="003B6E97" w:rsidRDefault="00E715CD" w:rsidP="00E7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предвид</w:t>
      </w:r>
      <w:proofErr w:type="spellEnd"/>
      <w:proofErr w:type="gram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мый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движ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мый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, юрод..вый</w:t>
      </w:r>
    </w:p>
    <w:p w:rsidR="00E715CD" w:rsidRPr="003B6E97" w:rsidRDefault="00E715CD" w:rsidP="00E7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догматич</w:t>
      </w:r>
      <w:proofErr w:type="spellEnd"/>
      <w:proofErr w:type="gram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алюмини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..вый, 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ружь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цо</w:t>
      </w:r>
      <w:proofErr w:type="spellEnd"/>
    </w:p>
    <w:p w:rsidR="00E715CD" w:rsidRPr="003B6E97" w:rsidRDefault="00E715CD" w:rsidP="00E7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перенос</w:t>
      </w:r>
      <w:proofErr w:type="gram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.ц</w:t>
      </w:r>
      <w:proofErr w:type="gram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виш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магни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..вый</w:t>
      </w:r>
    </w:p>
    <w:p w:rsidR="00E715CD" w:rsidRPr="003B6E97" w:rsidRDefault="00E715CD" w:rsidP="00E7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5CD" w:rsidRPr="003B6E97" w:rsidRDefault="00E715CD" w:rsidP="00E7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Укажите варианты ответов, в которых в обоих словах одного ряда пропущена одна и та же буква. Запишите номера ответов. </w:t>
      </w:r>
    </w:p>
    <w:p w:rsidR="00E715CD" w:rsidRPr="003B6E97" w:rsidRDefault="00E715CD" w:rsidP="00E7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 (он) 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увид</w:t>
      </w:r>
      <w:proofErr w:type="spellEnd"/>
      <w:proofErr w:type="gram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прикро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шь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, бор..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proofErr w:type="spellEnd"/>
    </w:p>
    <w:p w:rsidR="00E715CD" w:rsidRPr="003B6E97" w:rsidRDefault="00E715CD" w:rsidP="00E7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proofErr w:type="spellEnd"/>
      <w:proofErr w:type="gram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посе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вший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кле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proofErr w:type="spellEnd"/>
    </w:p>
    <w:p w:rsidR="00E715CD" w:rsidRPr="003B6E97" w:rsidRDefault="00E715CD" w:rsidP="00E7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обиж</w:t>
      </w:r>
      <w:proofErr w:type="spellEnd"/>
      <w:proofErr w:type="gram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..т, 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выровня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шь</w:t>
      </w:r>
      <w:proofErr w:type="spellEnd"/>
    </w:p>
    <w:p w:rsidR="00E715CD" w:rsidRPr="003B6E97" w:rsidRDefault="00E715CD" w:rsidP="00E7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4) полоска</w:t>
      </w:r>
      <w:proofErr w:type="gram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,  се..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, кол..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proofErr w:type="spellEnd"/>
    </w:p>
    <w:p w:rsidR="00E715CD" w:rsidRPr="003B6E97" w:rsidRDefault="00E715CD" w:rsidP="00E7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немысл</w:t>
      </w:r>
      <w:proofErr w:type="spellEnd"/>
      <w:proofErr w:type="gram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мый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неприемл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мый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рассмеш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вший</w:t>
      </w:r>
      <w:proofErr w:type="spellEnd"/>
    </w:p>
    <w:p w:rsidR="00E715CD" w:rsidRPr="003B6E97" w:rsidRDefault="00E715CD" w:rsidP="00E7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5CD" w:rsidRPr="003B6E97" w:rsidRDefault="00E715CD" w:rsidP="00E71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13. </w:t>
      </w: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Определите предложение, в котором НЕ со словом пишется СЛИТНО. Раскройте скобки и выпишите это слово.</w:t>
      </w:r>
    </w:p>
    <w:p w:rsidR="00E715CD" w:rsidRPr="003B6E97" w:rsidRDefault="00E715CD" w:rsidP="00E71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Глубокая, (НЕ</w:t>
      </w:r>
      <w:proofErr w:type="gram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)Т</w:t>
      </w:r>
      <w:proofErr w:type="gram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РОНУТАЯ даже шелестом сухого листа тишина простиралась в лугах.</w:t>
      </w:r>
    </w:p>
    <w:p w:rsidR="00E715CD" w:rsidRPr="003B6E97" w:rsidRDefault="00E715CD" w:rsidP="00E71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У этого водоёма были (НЕ</w:t>
      </w:r>
      <w:proofErr w:type="gram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)П</w:t>
      </w:r>
      <w:proofErr w:type="gram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РИВЫЧНЫЕ твёрдые берега, а густое сплетение белокрыльника, багульника, трав, корней и мхов.</w:t>
      </w:r>
    </w:p>
    <w:p w:rsidR="00E715CD" w:rsidRPr="003B6E97" w:rsidRDefault="00E715CD" w:rsidP="00E71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Я (НЕ</w:t>
      </w:r>
      <w:proofErr w:type="gram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)Р</w:t>
      </w:r>
      <w:proofErr w:type="gram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АЗ в своей жизни попадал в сложные ситуации, но всегда на моём пути встречались хорошие люди, которые помогали мне.</w:t>
      </w:r>
    </w:p>
    <w:p w:rsidR="00E715CD" w:rsidRPr="003B6E97" w:rsidRDefault="00E715CD" w:rsidP="00E71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За окном горел, никак не мог погаснуть (НЕ</w:t>
      </w:r>
      <w:proofErr w:type="gram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)Я</w:t>
      </w:r>
      <w:proofErr w:type="gram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РКИЙ, но очень красивый закат.</w:t>
      </w:r>
    </w:p>
    <w:p w:rsidR="00E715CD" w:rsidRDefault="00E715CD" w:rsidP="00E71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Разговор был ещё (НЕ</w:t>
      </w:r>
      <w:proofErr w:type="gram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)О</w:t>
      </w:r>
      <w:proofErr w:type="gram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КОНЧЕН, когда в кабинет вошла секретарша и сообщила, что Николая Сергеевича просят срочно спуститься в цех.</w:t>
      </w:r>
    </w:p>
    <w:p w:rsidR="00E715CD" w:rsidRPr="003B6E97" w:rsidRDefault="00E715CD" w:rsidP="00E71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5CD" w:rsidRPr="003B6E97" w:rsidRDefault="00E715CD" w:rsidP="00E71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14. </w:t>
      </w: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Определите предложение, в котором оба выделенных слова пишутся СЛИТНО. Раскройте скобки и выпишите эти два слова.</w:t>
      </w:r>
    </w:p>
    <w:p w:rsidR="00E715CD" w:rsidRPr="003B6E97" w:rsidRDefault="00E715CD" w:rsidP="00E71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proofErr w:type="gram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)Т</w:t>
      </w:r>
      <w:proofErr w:type="gram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АК, подытожим всё сказанное: лес — наш целитель, наше богатство и, (НА)КОНЕЦ, лучший наряд земли.</w:t>
      </w:r>
    </w:p>
    <w:p w:rsidR="00E715CD" w:rsidRPr="003B6E97" w:rsidRDefault="00E715CD" w:rsidP="00E71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Надо было дождаться Семёнова во ЧТ</w:t>
      </w:r>
      <w:proofErr w:type="gram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О(</w:t>
      </w:r>
      <w:proofErr w:type="gram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БЫ) то ни стало, (ПО)ТОМУ что его приезд решал многое.</w:t>
      </w:r>
    </w:p>
    <w:p w:rsidR="00E715CD" w:rsidRPr="003B6E97" w:rsidRDefault="00E715CD" w:rsidP="00E71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Небо хмурилось ТА</w:t>
      </w:r>
      <w:proofErr w:type="gram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К(</w:t>
      </w:r>
      <w:proofErr w:type="gram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ЖЕ), как и вчера, море штормило, (ПО)ЭТОМУ прогулку на катере пришлось отложить.</w:t>
      </w:r>
    </w:p>
    <w:p w:rsidR="00E715CD" w:rsidRPr="003B6E97" w:rsidRDefault="00E715CD" w:rsidP="00E71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Николай (В</w:t>
      </w:r>
      <w:proofErr w:type="gram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)Т</w:t>
      </w:r>
      <w:proofErr w:type="gram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ЕЧЕНИЕ всего спора молчал и только однажды В(ПОЛ)ГОЛОСА попросил Марину убрать самовар.</w:t>
      </w:r>
    </w:p>
    <w:p w:rsidR="00E715CD" w:rsidRDefault="00E715CD" w:rsidP="00E71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proofErr w:type="gram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)Д</w:t>
      </w:r>
      <w:proofErr w:type="gram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АЛЕКЕ огни то скрывались , то показывались опять, а потом вдруг исчезли, словно их КТО(ТО) накрыл платком.</w:t>
      </w:r>
    </w:p>
    <w:p w:rsidR="00E715CD" w:rsidRPr="003B6E97" w:rsidRDefault="00E715CD" w:rsidP="00E71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5CD" w:rsidRPr="003B6E97" w:rsidRDefault="00E715CD" w:rsidP="00E71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15. </w:t>
      </w: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Укажите все цифры, на месте которых пишется одна буква Н.</w:t>
      </w:r>
    </w:p>
    <w:p w:rsidR="00E715CD" w:rsidRDefault="00E715CD" w:rsidP="00E71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картине Айвазовского мы видим, как о </w:t>
      </w:r>
      <w:proofErr w:type="spellStart"/>
      <w:r w:rsidRPr="003B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песча</w:t>
      </w:r>
      <w:proofErr w:type="spellEnd"/>
      <w:r w:rsidRPr="003B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(1)</w:t>
      </w:r>
      <w:proofErr w:type="spellStart"/>
      <w:r w:rsidRPr="003B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proofErr w:type="spellEnd"/>
      <w:r w:rsidRPr="003B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берег бьются волны, вдали на рейде стоят </w:t>
      </w:r>
      <w:proofErr w:type="spellStart"/>
      <w:r w:rsidRPr="003B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невида</w:t>
      </w:r>
      <w:proofErr w:type="spellEnd"/>
      <w:r w:rsidRPr="003B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(2)</w:t>
      </w:r>
      <w:proofErr w:type="spellStart"/>
      <w:r w:rsidRPr="003B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proofErr w:type="spellEnd"/>
      <w:r w:rsidRPr="003B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корабли с </w:t>
      </w:r>
      <w:proofErr w:type="spellStart"/>
      <w:r w:rsidRPr="003B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убра</w:t>
      </w:r>
      <w:proofErr w:type="spellEnd"/>
      <w:r w:rsidRPr="003B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(3)</w:t>
      </w:r>
      <w:proofErr w:type="spellStart"/>
      <w:r w:rsidRPr="003B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ыми</w:t>
      </w:r>
      <w:proofErr w:type="spellEnd"/>
      <w:r w:rsidRPr="003B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парусами, а на тёмном небосклоне </w:t>
      </w:r>
      <w:proofErr w:type="gramStart"/>
      <w:r w:rsidRPr="003B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мерцает</w:t>
      </w:r>
      <w:proofErr w:type="gramEnd"/>
      <w:r w:rsidRPr="003B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серебря(4)</w:t>
      </w:r>
      <w:proofErr w:type="spellStart"/>
      <w:r w:rsidRPr="003B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proofErr w:type="spellEnd"/>
      <w:r w:rsidRPr="003B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словно чека(5)</w:t>
      </w:r>
      <w:proofErr w:type="spellStart"/>
      <w:r w:rsidRPr="003B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proofErr w:type="spellEnd"/>
      <w:r w:rsidRPr="003B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 диск луны. </w:t>
      </w:r>
    </w:p>
    <w:p w:rsidR="00E715CD" w:rsidRPr="003B6E97" w:rsidRDefault="00E715CD" w:rsidP="00E71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5CD" w:rsidRPr="003B6E97" w:rsidRDefault="00E715CD" w:rsidP="00E71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16. </w:t>
      </w: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Расставьте знаки препинания. Укажите номера предложений, в которых нужно поставить ОДНУ запятую</w:t>
      </w:r>
    </w:p>
    <w:p w:rsidR="00E715CD" w:rsidRPr="003B6E97" w:rsidRDefault="00E715CD" w:rsidP="00E71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В конце XVI века в царских и боярских палатах и в монастырях печи стали облицовывать изразцами.</w:t>
      </w:r>
    </w:p>
    <w:p w:rsidR="00E715CD" w:rsidRPr="003B6E97" w:rsidRDefault="00E715CD" w:rsidP="00E71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В последние годы жизни Рубенс достиг удивительного </w:t>
      </w:r>
      <w:proofErr w:type="gram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совершенства</w:t>
      </w:r>
      <w:proofErr w:type="gram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 искусстве портрета так и в пейзаже.</w:t>
      </w:r>
    </w:p>
    <w:p w:rsidR="00E715CD" w:rsidRPr="003B6E97" w:rsidRDefault="00E715CD" w:rsidP="00E71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3) Профессор Киевского университета Прахов заведовал росписью знаменитого Владимирского собора</w:t>
      </w:r>
    </w:p>
    <w:p w:rsidR="00E715CD" w:rsidRPr="003B6E97" w:rsidRDefault="00E715CD" w:rsidP="00E71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и к работе над росписями он привлёк художников из Абрамцева</w:t>
      </w:r>
      <w:proofErr w:type="gram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E715CD" w:rsidRPr="003B6E97" w:rsidRDefault="00E715CD" w:rsidP="00E71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4) Подтвердить или опровергнуть эти предположения довольно трудно.</w:t>
      </w:r>
    </w:p>
    <w:p w:rsidR="00E715CD" w:rsidRDefault="00E715CD" w:rsidP="00E71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5) Медвежонок лежал на соломе у самой мачты или взбирался на неё вверх до беседки и здесь сидел или тоже лежал.</w:t>
      </w:r>
    </w:p>
    <w:p w:rsidR="00E715CD" w:rsidRPr="003B6E97" w:rsidRDefault="00E715CD" w:rsidP="00E71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5CD" w:rsidRPr="003B6E97" w:rsidRDefault="00E715CD" w:rsidP="00E71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17.  Расставьте все знаки препинания:</w:t>
      </w: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 укажите цифр</w:t>
      </w:r>
      <w:proofErr w:type="gram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у(</w:t>
      </w:r>
      <w:proofErr w:type="gram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), на месте которой(-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) в предложении должна(-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) стоять запятая(-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715CD" w:rsidRDefault="00E715CD" w:rsidP="00E71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Котёнок (1) принесённый Мариной домой (2) был похож на клубок шерстяных ниток (3) сворачивающийся от каждого прикосновения (4) и распускающийся вдали от человеческих рук.</w:t>
      </w:r>
    </w:p>
    <w:p w:rsidR="00E715CD" w:rsidRPr="003B6E97" w:rsidRDefault="00E715CD" w:rsidP="00E71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5CD" w:rsidRPr="003B6E97" w:rsidRDefault="00E715CD" w:rsidP="00E71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18.  Расставьте все недостающие знаки препинания:</w:t>
      </w: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 укажите цифр</w:t>
      </w:r>
      <w:proofErr w:type="gram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у(</w:t>
      </w:r>
      <w:proofErr w:type="gram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), на месте которой(-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) в предложении должна(-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) стоять запятая(-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715CD" w:rsidRPr="003B6E97" w:rsidRDefault="00E715CD" w:rsidP="00E71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язык человека вял, тяжёл, сбивчив (1) к тому же (2) бессилен, то таков (3) вероятно (4) и его ум, ибо мыслит человек (5) как известно (6) только с помощью языка.</w:t>
      </w:r>
    </w:p>
    <w:p w:rsidR="00E715CD" w:rsidRPr="003B6E97" w:rsidRDefault="00E715CD" w:rsidP="00E71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  Расставьте все знаки препинания:</w:t>
      </w: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 укажите цифр</w:t>
      </w:r>
      <w:proofErr w:type="gram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у(</w:t>
      </w:r>
      <w:proofErr w:type="gram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), на месте которой(-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) в предложении должна(-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) стоять запятая(-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715CD" w:rsidRDefault="00E715CD" w:rsidP="00E71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писатель является психологом (1) в задачи (2) которого (3) входит понимание мотивов поступков героя и раскрытие его души.</w:t>
      </w:r>
    </w:p>
    <w:p w:rsidR="00E715CD" w:rsidRPr="003B6E97" w:rsidRDefault="00E715CD" w:rsidP="00E71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5CD" w:rsidRPr="003B6E97" w:rsidRDefault="00E715CD" w:rsidP="00E71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20.  Расставьте все знаки препинания:</w:t>
      </w: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 укажите цифр</w:t>
      </w:r>
      <w:proofErr w:type="gram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у(</w:t>
      </w:r>
      <w:proofErr w:type="gram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), на месте которой(-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) в предложении должна(-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) стоять запятая(-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715CD" w:rsidRDefault="00E715CD" w:rsidP="00E71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Сергеев вышел на берег (1) но (2) когда у пристани на огромной груде апельсинов увидел незнакомого китайца (3) то вдруг пронзительно и ясно ощутил (4) как далеко от него Родина (5) и (6) как жестоко одиночество.</w:t>
      </w:r>
    </w:p>
    <w:p w:rsidR="00E715CD" w:rsidRPr="003B6E97" w:rsidRDefault="00E715CD" w:rsidP="00E71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5CD" w:rsidRPr="003B6E97" w:rsidRDefault="00E715CD" w:rsidP="00E71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21. </w:t>
      </w: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Найдите предложения, в которых тире ставится в соответствии с одним и тем же правилом пунктуации. Запишите номера этих предложений.</w:t>
      </w:r>
    </w:p>
    <w:p w:rsidR="00E715CD" w:rsidRPr="003B6E97" w:rsidRDefault="00E715CD" w:rsidP="00E71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Для любого человека нет ничего понятнее и ближе, чем слово «дом». 2) Для ребёнка дом — </w:t>
      </w:r>
      <w:proofErr w:type="gram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proofErr w:type="gram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 мама, папа, бабушка, дедушка. 3) Для взрослого домом является его семья. 4) « Будьте, как дома», — говорим мы. 5) А народная мудрость гласит: «Дом вести — не лапти плести». 6) И всегда, произнося слово «дом», мы имеем в виду не фундамент, стены и кровлю, а всё человеческое, что помещается в этих стенах. 7) Дом — крепость, защита, обитель семьи, и доступ туда имеет только тот, кому позволяют его обитатели.</w:t>
      </w:r>
    </w:p>
    <w:p w:rsidR="00E715CD" w:rsidRPr="003B6E97" w:rsidRDefault="00E715CD" w:rsidP="00E715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E97">
        <w:rPr>
          <w:rFonts w:ascii="Times New Roman" w:hAnsi="Times New Roman" w:cs="Times New Roman"/>
          <w:b/>
          <w:sz w:val="24"/>
          <w:szCs w:val="24"/>
        </w:rPr>
        <w:t>Прочитайте</w:t>
      </w:r>
      <w:r w:rsidR="00A3095A">
        <w:rPr>
          <w:rFonts w:ascii="Times New Roman" w:hAnsi="Times New Roman" w:cs="Times New Roman"/>
          <w:b/>
          <w:sz w:val="24"/>
          <w:szCs w:val="24"/>
        </w:rPr>
        <w:t xml:space="preserve"> текст и выполните задания 22–24</w:t>
      </w:r>
    </w:p>
    <w:p w:rsidR="00E715CD" w:rsidRPr="003B6E97" w:rsidRDefault="00E715CD" w:rsidP="00E715C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(1)Как художник создаёт пейзажную картину, так и целый народ постепенно, невольно даже, быть может, штрих за штрихом на протяжении столетий создаёт ландшафт и пейзаж своей страны.</w:t>
      </w:r>
    </w:p>
    <w:p w:rsidR="00E715CD" w:rsidRPr="003B6E97" w:rsidRDefault="00E715CD" w:rsidP="00E715C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(2)Лицо старой, дореволюционной России определялось, например, в большой степени теми сотнями тысяч церквей и колоколен, которые были расставлены по всем её просторам на возвышенных преимущественно местах и которые определяли силуэт каждого города — от самого большого до самого маленького, а также сотнями монастырей, бесчисленным количеством ветряных и водяных мельниц. (3)Немалую долю в ландшафт и пейзаж страны привносили и десятки</w:t>
      </w:r>
      <w:proofErr w:type="gram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тысяч помещичьих усадеб с их парками, системами прудов. (4)Но, конечно, в первую очередь, и небольшие деревеньки и сёла с ветлами, колодцами, сараями, баньками, тропинками, садами, огородами, залогами, пряслами, резными наличниками, коньками, крылечками, ярмарками, сарафанами, хороводами, покосами, пастушьими рожками, </w:t>
      </w: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серпами, цепами, соломенными крышами, маленькими единоличными полями, лошадками на пахоте... (5)Изменилось лицо страны, когда все эти факторы, определяющие пейзаж, исчезли.</w:t>
      </w:r>
      <w:proofErr w:type="gramEnd"/>
    </w:p>
    <w:p w:rsidR="00E715CD" w:rsidRPr="003B6E97" w:rsidRDefault="00E715CD" w:rsidP="00E715C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(6)Точно так же, как художник-пейзажи</w:t>
      </w:r>
      <w:proofErr w:type="gram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ст вкл</w:t>
      </w:r>
      <w:proofErr w:type="gram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адывает в своё творение частицу души и творит пейзаж, в сущности говоря, по своему образу и подобию, так и в ландшафт любой страны оказывается вложенной душа народа и то представление о красоте, которое в душе того или иного народа живет.</w:t>
      </w:r>
    </w:p>
    <w:p w:rsidR="00E715CD" w:rsidRPr="003B6E97" w:rsidRDefault="00E715CD" w:rsidP="00E715C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(7)Это плохо, если душа спит, если она отвлечена, заглушена побочными обстоятельствами, интересами, шумами, корыстью или иными соображениями, если она мертва или, скажем точнее, находится в летаргии. (8)Тогда одухотворённость уходит и из пейзажа. (</w:t>
      </w:r>
      <w:proofErr w:type="gram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9)Л</w:t>
      </w:r>
      <w:proofErr w:type="gram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андшафт остаётся ландшафтом, но он как бы пустеет, остаётся форма при отсутствии содержания, веет холодом, отчуждённостью, равнодушием и вот именно пустотой. (10)Становится безразличным для отдельного человека и целого народа: а как это будет выглядеть? (11)Как будет выглядеть дом, деревня, река, долина, холмы, страна в целом? (12)Каково будет лицо страны?</w:t>
      </w:r>
    </w:p>
    <w:p w:rsidR="00E715CD" w:rsidRPr="003B6E97" w:rsidRDefault="00E715CD" w:rsidP="00E715C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(13)Есть ведомства по разработке и добыче полезных ископаемых, по строительству дорог, по земледелию, по электрификации, по лёгкой, тяжёлой и автомобильной промышленности, но нет ведомства по внешнему виду страны (земли), по её опрятности, 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прибранности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, одухотворённости... (14)Думаем о прочности сооружений, о характере и объёме земляных работ, о количестве древесины, о центнерах и тоннах, о кубометрах и квадратных метрах, но не</w:t>
      </w:r>
      <w:proofErr w:type="gram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думаем о том, а как это будет выглядеть? (15)Как это будет выглядеть не только само по себе, но в сочетании с окружающим, с местностью, в согласовании с традициями и с проекцией в будущее.</w:t>
      </w:r>
    </w:p>
    <w:p w:rsidR="00E715CD" w:rsidRPr="003B6E97" w:rsidRDefault="00E715CD" w:rsidP="00E715C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(16)Ландшафт во всей его сложности и совокупности — это не просто лицо земли, лицо страны, но и лицо данного общества.</w:t>
      </w:r>
    </w:p>
    <w:p w:rsidR="00E715CD" w:rsidRPr="003B6E97" w:rsidRDefault="00E715CD" w:rsidP="00E715C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(17)3амусоренный лес, разъезженные дороги с увязнувшими машинами, обмелевшие реки, исполосованные гусеницами тракторов зелёные луговины, 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полузаброшенные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деревни, сельскохозяйственные машины, ржавеющие под открытым небом, стандартные дома, поля, заражённые сорняками, говорят о жителях той или иной деревни, того или иного района ничуть не меньше, чем неприглядная и запущенная квартир</w:t>
      </w:r>
      <w:proofErr w:type="gram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а о её</w:t>
      </w:r>
      <w:proofErr w:type="gram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жильцах.   (По В. Солоухину*)</w:t>
      </w:r>
    </w:p>
    <w:p w:rsidR="00E715CD" w:rsidRDefault="00E715CD" w:rsidP="00E715C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* </w:t>
      </w:r>
      <w:r w:rsidRPr="003B6E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Владимир Алексеевич Солоухин</w:t>
      </w: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 (1924—1997), поэт, прозаик. Размышляя о современном человеке, В. Солоухин освещал проблемы его взаимодействия с землей, природой, культурой, наследием прошлого.</w:t>
      </w:r>
    </w:p>
    <w:p w:rsidR="00E715CD" w:rsidRPr="003B6E97" w:rsidRDefault="00E715CD" w:rsidP="00E715C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5CD" w:rsidRPr="003B6E97" w:rsidRDefault="00E715CD" w:rsidP="00E715C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22. </w:t>
      </w: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Какие из высказываний соответствуют содержанию текста? Укажите номера ответов.</w:t>
      </w:r>
    </w:p>
    <w:p w:rsidR="00E715CD" w:rsidRPr="003B6E97" w:rsidRDefault="00E715CD" w:rsidP="00E715C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1) Внешний вид страны, лицо страны должны быть предметом заботы государства.</w:t>
      </w:r>
    </w:p>
    <w:p w:rsidR="00E715CD" w:rsidRPr="003B6E97" w:rsidRDefault="00E715CD" w:rsidP="00E715C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2) Пейзаж, ландша</w:t>
      </w:r>
      <w:proofErr w:type="gram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фт стр</w:t>
      </w:r>
      <w:proofErr w:type="gram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аны совершенно не зависят от представления человека о красоте.</w:t>
      </w:r>
    </w:p>
    <w:p w:rsidR="00E715CD" w:rsidRPr="003B6E97" w:rsidRDefault="00E715CD" w:rsidP="00E715C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3) Хозяйственная деятельность человека во многом определяет ландшафт и пейзаж страны.</w:t>
      </w:r>
    </w:p>
    <w:p w:rsidR="00E715CD" w:rsidRPr="003B6E97" w:rsidRDefault="00E715CD" w:rsidP="00E715C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4) Ландша</w:t>
      </w:r>
      <w:proofErr w:type="gram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фт стр</w:t>
      </w:r>
      <w:proofErr w:type="gram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аны многое рассказывает об отношении общества к человеку, природе.</w:t>
      </w:r>
    </w:p>
    <w:p w:rsidR="00E715CD" w:rsidRPr="003B6E97" w:rsidRDefault="00E715CD" w:rsidP="00E715C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5) Необходимо создать ведомство по охране внешнего вида земли.</w:t>
      </w:r>
    </w:p>
    <w:p w:rsidR="007E6EAC" w:rsidRDefault="007E6EAC" w:rsidP="00E715C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15CD" w:rsidRPr="003B6E97" w:rsidRDefault="00E715CD" w:rsidP="00E715C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23. </w:t>
      </w: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Какие из перечисленных утверждений являются верными? Укажите номера ответов.</w:t>
      </w:r>
    </w:p>
    <w:p w:rsidR="00E715CD" w:rsidRPr="003B6E97" w:rsidRDefault="00E715CD" w:rsidP="00E715C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1) В предложениях 1—4 представлено рассуждение и описание.</w:t>
      </w:r>
    </w:p>
    <w:p w:rsidR="00E715CD" w:rsidRPr="003B6E97" w:rsidRDefault="00E715CD" w:rsidP="00E715C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2) В предложениях 6—8 представлено повествование.</w:t>
      </w:r>
    </w:p>
    <w:p w:rsidR="00E715CD" w:rsidRPr="003B6E97" w:rsidRDefault="00E715CD" w:rsidP="00E715C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3) Предложения 8—10 содержат элементы рассуждения.</w:t>
      </w:r>
    </w:p>
    <w:p w:rsidR="00E715CD" w:rsidRPr="003B6E97" w:rsidRDefault="00E715CD" w:rsidP="00E715C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4) Предложение 17 содержит объяснение высказанного в предложении 16 суждения.</w:t>
      </w:r>
    </w:p>
    <w:p w:rsidR="00E715CD" w:rsidRDefault="00E715CD" w:rsidP="00E715C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5) В предложениях 13-14 содержится описание.</w:t>
      </w:r>
    </w:p>
    <w:p w:rsidR="00E715CD" w:rsidRPr="003B6E97" w:rsidRDefault="00E715CD" w:rsidP="00E715C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5CD" w:rsidRPr="003B6E97" w:rsidRDefault="00E715CD" w:rsidP="00E715C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5CD" w:rsidRPr="003B6E97" w:rsidRDefault="00E715CD" w:rsidP="00E715C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</w:t>
      </w:r>
      <w:r w:rsidRPr="003B6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Прочитайте фрагмент рецензии. В нём рассматриваются языковые особенности текста. Некоторые термины, использованные в рецензии, пропущены. Вставьте на места пропусков цифры, соответствующие номеру термина из списка.</w:t>
      </w:r>
    </w:p>
    <w:p w:rsidR="00E715CD" w:rsidRPr="003B6E97" w:rsidRDefault="00E715CD" w:rsidP="00E715C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«Посвящая текст проблеме создания пейзажа и ландшафта страны, В. Солоухин уже в первом предложении, используя такой прием, как (А)_____</w:t>
      </w:r>
      <w:proofErr w:type="gram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сравнивает работу художника над пейзажной картиной с созданием ландшафта целым народом. Этот же приём повторяется в </w:t>
      </w: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шестом предложении. Используя многочисленные  (Б)_____ (предложения 4, 7, 14, 17), автор старается точнее описать то или иное явление. Ключ к пониманию 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</w:t>
      </w:r>
      <w:proofErr w:type="gram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,п</w:t>
      </w:r>
      <w:proofErr w:type="gram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оставленной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автором, находится в предложениях 7—12. (В)_____ («душа спит, она мертва») в 7-м предложении заставляет читателя по-новому взглянуть на привычные вещи. Те</w:t>
      </w:r>
      <w:proofErr w:type="gram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кст пр</w:t>
      </w:r>
      <w:proofErr w:type="gram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оникнут авторским пониманием проблемы. Неравнодушное отношение к тому, о чём пишет автор, постоянно подчёркивает точно выверенная лексика, например, «опрятность, </w:t>
      </w:r>
      <w:proofErr w:type="spellStart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прибранность</w:t>
      </w:r>
      <w:proofErr w:type="spellEnd"/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, одухотворённость», а также (Г)_____ («конечно», «в первую очередь»)».</w:t>
      </w:r>
    </w:p>
    <w:p w:rsidR="00E715CD" w:rsidRPr="003B6E97" w:rsidRDefault="00E715CD" w:rsidP="00E715C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терминов:</w:t>
      </w:r>
    </w:p>
    <w:p w:rsidR="00E715CD" w:rsidRPr="003B6E97" w:rsidRDefault="00E715CD" w:rsidP="00E715C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1) сравнительный оборот</w:t>
      </w:r>
    </w:p>
    <w:p w:rsidR="00E715CD" w:rsidRPr="003B6E97" w:rsidRDefault="00E715CD" w:rsidP="00E715C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2) литота</w:t>
      </w:r>
    </w:p>
    <w:p w:rsidR="00E715CD" w:rsidRPr="003B6E97" w:rsidRDefault="00E715CD" w:rsidP="00E715C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3) контекстные антонимы</w:t>
      </w:r>
    </w:p>
    <w:p w:rsidR="00E715CD" w:rsidRPr="003B6E97" w:rsidRDefault="00E715CD" w:rsidP="00E715C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4) ряды однородных членов</w:t>
      </w:r>
    </w:p>
    <w:p w:rsidR="00E715CD" w:rsidRPr="003B6E97" w:rsidRDefault="00E715CD" w:rsidP="00E715C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5) олицетворение</w:t>
      </w:r>
    </w:p>
    <w:p w:rsidR="00E715CD" w:rsidRPr="003B6E97" w:rsidRDefault="00E715CD" w:rsidP="00E715C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6) сопоставление</w:t>
      </w:r>
    </w:p>
    <w:p w:rsidR="00E715CD" w:rsidRPr="003B6E97" w:rsidRDefault="00E715CD" w:rsidP="00E715C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7) вводные слова и конструкции</w:t>
      </w:r>
    </w:p>
    <w:p w:rsidR="00E715CD" w:rsidRPr="003B6E97" w:rsidRDefault="00E715CD" w:rsidP="00E715C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8) просторечная лексика</w:t>
      </w:r>
    </w:p>
    <w:p w:rsidR="00E715CD" w:rsidRPr="003B6E97" w:rsidRDefault="00E715CD" w:rsidP="00E715C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9) риторическое обращение</w:t>
      </w:r>
    </w:p>
    <w:p w:rsidR="00E715CD" w:rsidRPr="00114A06" w:rsidRDefault="00E715CD" w:rsidP="00E715C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B6E9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715CD" w:rsidRPr="00FF3A07" w:rsidRDefault="00E715CD" w:rsidP="00E715CD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E715CD" w:rsidRPr="008055AD" w:rsidRDefault="00E715CD" w:rsidP="008055A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E715CD" w:rsidRPr="008055AD" w:rsidSect="008055AD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7D3"/>
    <w:rsid w:val="000C18E9"/>
    <w:rsid w:val="00116966"/>
    <w:rsid w:val="001A2A04"/>
    <w:rsid w:val="001C190A"/>
    <w:rsid w:val="00280DD0"/>
    <w:rsid w:val="002A6882"/>
    <w:rsid w:val="002D79D4"/>
    <w:rsid w:val="00321D98"/>
    <w:rsid w:val="003421E7"/>
    <w:rsid w:val="005217D3"/>
    <w:rsid w:val="00603CFB"/>
    <w:rsid w:val="00667F7F"/>
    <w:rsid w:val="00695CB3"/>
    <w:rsid w:val="007E6EAC"/>
    <w:rsid w:val="008055AD"/>
    <w:rsid w:val="00841C77"/>
    <w:rsid w:val="008612EA"/>
    <w:rsid w:val="00941197"/>
    <w:rsid w:val="00A21CC1"/>
    <w:rsid w:val="00A3095A"/>
    <w:rsid w:val="00A3373F"/>
    <w:rsid w:val="00AB1698"/>
    <w:rsid w:val="00AB490C"/>
    <w:rsid w:val="00BB193E"/>
    <w:rsid w:val="00CC3F95"/>
    <w:rsid w:val="00E715CD"/>
    <w:rsid w:val="00F047AC"/>
    <w:rsid w:val="00F65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055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3994</Words>
  <Characters>22768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2020-02-26T06:15:00Z</dcterms:created>
  <dcterms:modified xsi:type="dcterms:W3CDTF">2021-02-15T12:25:00Z</dcterms:modified>
</cp:coreProperties>
</file>