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004C" w:rsidRPr="00381AAD" w:rsidRDefault="00A3004C" w:rsidP="00A3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A3004C" w:rsidRPr="00381AAD" w:rsidRDefault="00A3004C" w:rsidP="00A3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>ериалов для проведения в 20</w:t>
      </w:r>
      <w:r w:rsidR="00DD5C75">
        <w:rPr>
          <w:rFonts w:ascii="Times New Roman" w:hAnsi="Times New Roman" w:cs="Times New Roman"/>
          <w:b/>
          <w:sz w:val="28"/>
          <w:szCs w:val="28"/>
        </w:rPr>
        <w:t>2</w:t>
      </w:r>
      <w:r w:rsidR="005F7E9F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  <w:r w:rsidR="00DB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02A">
        <w:rPr>
          <w:rFonts w:ascii="Times New Roman" w:eastAsia="Calibri" w:hAnsi="Times New Roman" w:cs="Times New Roman"/>
          <w:b/>
          <w:sz w:val="28"/>
          <w:szCs w:val="28"/>
        </w:rPr>
        <w:t>по адаптированной программе</w:t>
      </w:r>
    </w:p>
    <w:p w:rsidR="00A3004C" w:rsidRDefault="00A3004C" w:rsidP="00A300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Default="009D4C70" w:rsidP="009D4C70"/>
    <w:p w:rsidR="009D4C70" w:rsidRDefault="009D4C70" w:rsidP="009D4C70">
      <w:pPr>
        <w:tabs>
          <w:tab w:val="left" w:pos="3672"/>
        </w:tabs>
      </w:pPr>
      <w:r>
        <w:tab/>
      </w:r>
    </w:p>
    <w:p w:rsidR="009D4C70" w:rsidRDefault="009D4C70" w:rsidP="009D4C70">
      <w:pPr>
        <w:tabs>
          <w:tab w:val="left" w:pos="3672"/>
        </w:tabs>
      </w:pPr>
    </w:p>
    <w:p w:rsidR="009D4C70" w:rsidRDefault="009D4C70" w:rsidP="009D4C70">
      <w:pPr>
        <w:tabs>
          <w:tab w:val="left" w:pos="3672"/>
        </w:tabs>
      </w:pPr>
    </w:p>
    <w:p w:rsidR="009D4C70" w:rsidRDefault="009D4C70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Pr="007C562A" w:rsidRDefault="00A3004C" w:rsidP="00A3004C">
      <w:pPr>
        <w:tabs>
          <w:tab w:val="left" w:pos="8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62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A3004C" w:rsidRPr="00FC502A" w:rsidRDefault="00A3004C" w:rsidP="00A3004C">
      <w:pPr>
        <w:tabs>
          <w:tab w:val="left" w:pos="882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62A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r w:rsidRPr="007C562A">
        <w:rPr>
          <w:rFonts w:ascii="Times New Roman" w:hAnsi="Times New Roman" w:cs="Times New Roman"/>
          <w:b/>
          <w:sz w:val="24"/>
          <w:szCs w:val="24"/>
        </w:rPr>
        <w:t xml:space="preserve"> измерительных материалов для проведения в 20</w:t>
      </w:r>
      <w:r w:rsidR="00DD5C75">
        <w:rPr>
          <w:rFonts w:ascii="Times New Roman" w:hAnsi="Times New Roman" w:cs="Times New Roman"/>
          <w:b/>
          <w:sz w:val="24"/>
          <w:szCs w:val="24"/>
        </w:rPr>
        <w:t>2</w:t>
      </w:r>
      <w:r w:rsidR="005F7E9F">
        <w:rPr>
          <w:rFonts w:ascii="Times New Roman" w:hAnsi="Times New Roman" w:cs="Times New Roman"/>
          <w:b/>
          <w:sz w:val="24"/>
          <w:szCs w:val="24"/>
        </w:rPr>
        <w:t>1</w:t>
      </w:r>
      <w:r w:rsidRPr="007C562A">
        <w:rPr>
          <w:rFonts w:ascii="Times New Roman" w:hAnsi="Times New Roman" w:cs="Times New Roman"/>
          <w:b/>
          <w:sz w:val="24"/>
          <w:szCs w:val="24"/>
        </w:rPr>
        <w:t xml:space="preserve"> году промежуточной итоговой аттестации </w:t>
      </w:r>
      <w:r w:rsidRPr="007C562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алгебре</w:t>
      </w:r>
      <w:r w:rsidRPr="007C562A">
        <w:rPr>
          <w:rFonts w:ascii="Times New Roman" w:hAnsi="Times New Roman" w:cs="Times New Roman"/>
          <w:b/>
          <w:bCs/>
          <w:sz w:val="24"/>
          <w:szCs w:val="24"/>
        </w:rPr>
        <w:t xml:space="preserve"> в 7 классах</w:t>
      </w:r>
      <w:r w:rsidR="00FC502A" w:rsidRPr="00FC502A">
        <w:rPr>
          <w:rFonts w:ascii="Times New Roman" w:eastAsia="Calibri" w:hAnsi="Times New Roman" w:cs="Times New Roman"/>
          <w:b/>
          <w:sz w:val="24"/>
          <w:szCs w:val="24"/>
        </w:rPr>
        <w:t>по адаптированной программе</w:t>
      </w:r>
      <w:r w:rsidRPr="00FC502A">
        <w:rPr>
          <w:rFonts w:ascii="Times New Roman" w:hAnsi="Times New Roman" w:cs="Times New Roman"/>
          <w:b/>
          <w:sz w:val="24"/>
          <w:szCs w:val="24"/>
        </w:rPr>
        <w:t>.</w:t>
      </w:r>
    </w:p>
    <w:p w:rsidR="00A3004C" w:rsidRPr="007C562A" w:rsidRDefault="00A3004C" w:rsidP="00A3004C">
      <w:pPr>
        <w:pStyle w:val="a3"/>
        <w:jc w:val="both"/>
        <w:rPr>
          <w:b/>
          <w:bCs/>
        </w:rPr>
      </w:pPr>
      <w:r w:rsidRPr="007C562A">
        <w:rPr>
          <w:b/>
          <w:bCs/>
        </w:rPr>
        <w:t>Назначение КИМ:</w:t>
      </w:r>
    </w:p>
    <w:p w:rsidR="00A3004C" w:rsidRPr="007C562A" w:rsidRDefault="00A3004C" w:rsidP="00A3004C">
      <w:pPr>
        <w:pStyle w:val="a3"/>
        <w:numPr>
          <w:ilvl w:val="0"/>
          <w:numId w:val="3"/>
        </w:numPr>
        <w:jc w:val="both"/>
      </w:pPr>
      <w:r w:rsidRPr="007C562A">
        <w:t xml:space="preserve">оценить уровень общеобразовательной подготовки по математике учащихся 7 классов; </w:t>
      </w:r>
    </w:p>
    <w:p w:rsidR="00A3004C" w:rsidRPr="007C562A" w:rsidRDefault="00A3004C" w:rsidP="00A3004C">
      <w:pPr>
        <w:pStyle w:val="a3"/>
        <w:numPr>
          <w:ilvl w:val="0"/>
          <w:numId w:val="3"/>
        </w:numPr>
        <w:jc w:val="both"/>
      </w:pPr>
      <w:r w:rsidRPr="007C562A">
        <w:t>итоговый контроль.</w:t>
      </w:r>
    </w:p>
    <w:p w:rsidR="00A3004C" w:rsidRPr="007C562A" w:rsidRDefault="00A3004C" w:rsidP="00A3004C">
      <w:pPr>
        <w:rPr>
          <w:rFonts w:ascii="Times New Roman" w:hAnsi="Times New Roman" w:cs="Times New Roman"/>
          <w:sz w:val="24"/>
          <w:szCs w:val="24"/>
        </w:rPr>
      </w:pPr>
    </w:p>
    <w:p w:rsidR="00A3004C" w:rsidRPr="00F47C42" w:rsidRDefault="00A3004C" w:rsidP="00A3004C">
      <w:pPr>
        <w:spacing w:after="200" w:line="276" w:lineRule="auto"/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F47C42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A3004C" w:rsidRPr="00F47C42" w:rsidRDefault="00A3004C" w:rsidP="00A3004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A3004C" w:rsidRPr="00F47C42" w:rsidRDefault="00A3004C" w:rsidP="00A3004C">
      <w:pPr>
        <w:numPr>
          <w:ilvl w:val="0"/>
          <w:numId w:val="7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по математике(приказ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A3004C" w:rsidRPr="00F47C42" w:rsidRDefault="00A3004C" w:rsidP="00A30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F47C42">
        <w:rPr>
          <w:rFonts w:ascii="Times New Roman" w:hAnsi="Times New Roman" w:cs="Times New Roman"/>
          <w:sz w:val="24"/>
          <w:szCs w:val="24"/>
        </w:rPr>
        <w:t xml:space="preserve"> Математика: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7C42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А.Г. Мерзляк, В. Б. Полонский, М. С. Якир. – М.: Вентана-Граф, 2016.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C42">
        <w:rPr>
          <w:rFonts w:ascii="Times New Roman" w:hAnsi="Times New Roman" w:cs="Times New Roman"/>
          <w:i/>
          <w:iCs/>
          <w:sz w:val="24"/>
          <w:szCs w:val="24"/>
        </w:rPr>
        <w:t>Промежуточная аттестация проводится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Pr="00F47C4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A3004C" w:rsidRPr="00F47C42" w:rsidRDefault="00A3004C" w:rsidP="00A300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5F7E9F">
        <w:rPr>
          <w:rFonts w:ascii="Times New Roman" w:hAnsi="Times New Roman" w:cs="Times New Roman"/>
          <w:sz w:val="24"/>
          <w:szCs w:val="24"/>
        </w:rPr>
        <w:t>3</w:t>
      </w:r>
      <w:r w:rsidRPr="00F47C4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C42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 xml:space="preserve"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7C42">
        <w:rPr>
          <w:rFonts w:ascii="Times New Roman" w:hAnsi="Times New Roman" w:cs="Times New Roman"/>
          <w:sz w:val="24"/>
          <w:szCs w:val="24"/>
        </w:rPr>
        <w:t xml:space="preserve"> классе основной школы.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A3004C" w:rsidRPr="00F47C42" w:rsidRDefault="00A3004C" w:rsidP="00A300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F47C42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A3004C" w:rsidRDefault="00A3004C" w:rsidP="00A300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математике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Pr="00F47C42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A3004C" w:rsidRPr="00F47C42" w:rsidRDefault="00A3004C" w:rsidP="00FC502A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7C562A">
        <w:t>Сайт ФИПИ (</w:t>
      </w:r>
      <w:hyperlink r:id="rId7" w:history="1">
        <w:r w:rsidR="00FC502A" w:rsidRPr="00594E09">
          <w:rPr>
            <w:rStyle w:val="ac"/>
          </w:rPr>
          <w:t>https://fipi.ru/</w:t>
        </w:r>
      </w:hyperlink>
      <w:r w:rsidR="00FC502A">
        <w:t xml:space="preserve"> )</w:t>
      </w:r>
    </w:p>
    <w:p w:rsidR="00A3004C" w:rsidRPr="007C5A77" w:rsidRDefault="00A3004C" w:rsidP="00FC502A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7C5A77">
        <w:t>Демоверсии, спецификации, кодификаторы ГИА-9 20</w:t>
      </w:r>
      <w:r w:rsidR="005F7E9F">
        <w:t>20</w:t>
      </w:r>
      <w:r w:rsidRPr="007C5A77">
        <w:t xml:space="preserve"> год</w:t>
      </w:r>
      <w:r w:rsidR="00FC502A">
        <w:t xml:space="preserve"> (</w:t>
      </w:r>
      <w:hyperlink r:id="rId8" w:history="1">
        <w:r w:rsidR="00FC502A" w:rsidRPr="00594E09">
          <w:rPr>
            <w:rStyle w:val="ac"/>
          </w:rPr>
          <w:t>https://fipi.ru/oge/demoversii-specifikacii-kodifikatory</w:t>
        </w:r>
      </w:hyperlink>
      <w:r w:rsidR="00FC502A">
        <w:t xml:space="preserve"> )</w:t>
      </w:r>
    </w:p>
    <w:p w:rsidR="00A3004C" w:rsidRPr="007C562A" w:rsidRDefault="00A3004C" w:rsidP="005F7E9F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7C562A">
        <w:t>Открытый банк заданий ГИА</w:t>
      </w:r>
      <w:r w:rsidR="005F7E9F">
        <w:t xml:space="preserve"> (</w:t>
      </w:r>
      <w:hyperlink r:id="rId9" w:anchor="!/tab/173942232-2" w:history="1">
        <w:r w:rsidR="005F7E9F" w:rsidRPr="00440D47">
          <w:rPr>
            <w:rStyle w:val="ac"/>
          </w:rPr>
          <w:t>https://fipi.ru/oge/otkrytyy-bank-zadaniy-oge#!/tab/173942232-2</w:t>
        </w:r>
      </w:hyperlink>
      <w:r w:rsidR="005F7E9F">
        <w:t xml:space="preserve"> )</w:t>
      </w: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Pr="007C5A77" w:rsidRDefault="00A3004C" w:rsidP="00A3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77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по </w:t>
      </w:r>
      <w:r w:rsidRPr="007C5A77">
        <w:rPr>
          <w:rFonts w:ascii="Times New Roman" w:hAnsi="Times New Roman" w:cs="Times New Roman"/>
          <w:b/>
          <w:sz w:val="24"/>
          <w:szCs w:val="24"/>
        </w:rPr>
        <w:t>содержанию,</w:t>
      </w:r>
      <w:r w:rsidRPr="007C5A77">
        <w:rPr>
          <w:rFonts w:ascii="Times New Roman" w:hAnsi="Times New Roman" w:cs="Times New Roman"/>
          <w:b/>
          <w:bCs/>
          <w:sz w:val="24"/>
          <w:szCs w:val="24"/>
        </w:rPr>
        <w:t xml:space="preserve"> проверяемым умениям и способам деятельности</w:t>
      </w:r>
    </w:p>
    <w:p w:rsidR="00A3004C" w:rsidRPr="007C562A" w:rsidRDefault="00A3004C" w:rsidP="00A300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62A"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знание и понимание содержания понятий, их свойств, отношений, приемов решений задач;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владение основными правилами и алгоритмами действий;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умение решать задачи, не сводящиеся к прямому применению правил, алгоритмов действий;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умение применять знания в практических ситуациях. </w:t>
      </w:r>
    </w:p>
    <w:p w:rsidR="00A3004C" w:rsidRPr="007C562A" w:rsidRDefault="00FC502A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rPr>
          <w:bCs/>
          <w:iCs/>
        </w:rPr>
        <w:t>у</w:t>
      </w:r>
      <w:r w:rsidR="00A3004C" w:rsidRPr="007C562A">
        <w:rPr>
          <w:bCs/>
          <w:iCs/>
        </w:rPr>
        <w:t>меть выполнять вычисления и преобразования</w:t>
      </w:r>
    </w:p>
    <w:p w:rsidR="00A3004C" w:rsidRPr="007C562A" w:rsidRDefault="00FC502A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rPr>
          <w:bCs/>
          <w:iCs/>
        </w:rPr>
        <w:t>у</w:t>
      </w:r>
      <w:r w:rsidR="00A3004C" w:rsidRPr="007C562A">
        <w:rPr>
          <w:bCs/>
          <w:iCs/>
        </w:rPr>
        <w:t>меть выполнять преобразования алгебраических выражений</w:t>
      </w:r>
    </w:p>
    <w:p w:rsidR="00A3004C" w:rsidRPr="007C562A" w:rsidRDefault="00FC502A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rPr>
          <w:bCs/>
          <w:iCs/>
        </w:rPr>
        <w:t>у</w:t>
      </w:r>
      <w:r w:rsidR="002E2B97">
        <w:rPr>
          <w:bCs/>
          <w:iCs/>
        </w:rPr>
        <w:t xml:space="preserve">меть решать уравнения </w:t>
      </w:r>
      <w:bookmarkStart w:id="0" w:name="_GoBack"/>
      <w:bookmarkEnd w:id="0"/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>умение математически грамотно и ясно записать решение, приводя при этом необходимые пояснения и обоснования</w:t>
      </w:r>
    </w:p>
    <w:p w:rsidR="00A3004C" w:rsidRPr="007C562A" w:rsidRDefault="00A3004C" w:rsidP="00A3004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004C" w:rsidRDefault="00A3004C" w:rsidP="00A3004C">
      <w:pPr>
        <w:pStyle w:val="a3"/>
        <w:rPr>
          <w:b/>
        </w:rPr>
      </w:pPr>
      <w:r w:rsidRPr="007C562A">
        <w:rPr>
          <w:b/>
        </w:rPr>
        <w:t>Распределение заданий КИМ по уровню сложности</w:t>
      </w:r>
    </w:p>
    <w:p w:rsidR="00A3004C" w:rsidRPr="007C562A" w:rsidRDefault="00A3004C" w:rsidP="00A3004C">
      <w:pPr>
        <w:pStyle w:val="a3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2700"/>
        <w:gridCol w:w="2236"/>
      </w:tblGrid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                            (1-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FC502A" w:rsidP="00FC50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FC502A" w:rsidP="00FC50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A3004C" w:rsidRPr="007C562A" w:rsidRDefault="00A3004C" w:rsidP="00A300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004C" w:rsidRPr="00B12210" w:rsidRDefault="00A3004C" w:rsidP="00A3004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1221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работы 40 минут.</w:t>
      </w:r>
    </w:p>
    <w:p w:rsidR="00A3004C" w:rsidRPr="007C562A" w:rsidRDefault="00A3004C" w:rsidP="00A3004C">
      <w:pPr>
        <w:pStyle w:val="a3"/>
        <w:rPr>
          <w:u w:val="single"/>
        </w:rPr>
      </w:pPr>
      <w:r w:rsidRPr="007C562A">
        <w:rPr>
          <w:b/>
        </w:rPr>
        <w:t>Система оценивания выполнения отдельных заданий и работы в целом</w:t>
      </w:r>
      <w:r w:rsidRPr="007C562A">
        <w:rPr>
          <w:u w:val="single"/>
        </w:rPr>
        <w:t>.</w:t>
      </w:r>
    </w:p>
    <w:p w:rsidR="00A3004C" w:rsidRPr="007C562A" w:rsidRDefault="00A3004C" w:rsidP="00A30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2A">
        <w:rPr>
          <w:rFonts w:ascii="Times New Roman" w:hAnsi="Times New Roman" w:cs="Times New Roman"/>
          <w:sz w:val="24"/>
          <w:szCs w:val="24"/>
        </w:rPr>
        <w:t xml:space="preserve">Для оценивания результатов выполнения работ учащимися используется общий балл. Максимальный балл за работу в целом – </w:t>
      </w:r>
      <w:r w:rsidR="00FC502A">
        <w:rPr>
          <w:rFonts w:ascii="Times New Roman" w:hAnsi="Times New Roman" w:cs="Times New Roman"/>
          <w:sz w:val="24"/>
          <w:szCs w:val="24"/>
        </w:rPr>
        <w:t>7</w:t>
      </w:r>
      <w:r w:rsidRPr="007C562A">
        <w:rPr>
          <w:rFonts w:ascii="Times New Roman" w:hAnsi="Times New Roman" w:cs="Times New Roman"/>
          <w:b/>
          <w:sz w:val="24"/>
          <w:szCs w:val="24"/>
        </w:rPr>
        <w:t>.</w:t>
      </w:r>
      <w:r w:rsidRPr="007C562A">
        <w:rPr>
          <w:rFonts w:ascii="Times New Roman" w:hAnsi="Times New Roman" w:cs="Times New Roman"/>
          <w:sz w:val="24"/>
          <w:szCs w:val="24"/>
        </w:rPr>
        <w:t xml:space="preserve"> Задания, оцениваемые 1 баллом, считаются выполненными верно, если </w:t>
      </w:r>
      <w:r>
        <w:rPr>
          <w:rFonts w:ascii="Times New Roman" w:hAnsi="Times New Roman" w:cs="Times New Roman"/>
          <w:sz w:val="24"/>
          <w:szCs w:val="24"/>
        </w:rPr>
        <w:t xml:space="preserve">дано верное решение </w:t>
      </w:r>
      <w:r w:rsidRPr="007C562A">
        <w:rPr>
          <w:rFonts w:ascii="Times New Roman" w:hAnsi="Times New Roman" w:cs="Times New Roman"/>
          <w:sz w:val="24"/>
          <w:szCs w:val="24"/>
        </w:rPr>
        <w:t xml:space="preserve">или правильно соотнесены объекты двух множеств и записана соответствующая последовательность цифр (в задании на установление соответствия). </w:t>
      </w:r>
    </w:p>
    <w:p w:rsidR="00A3004C" w:rsidRPr="007C562A" w:rsidRDefault="00A3004C" w:rsidP="00A3004C">
      <w:pPr>
        <w:rPr>
          <w:rFonts w:ascii="Times New Roman" w:hAnsi="Times New Roman" w:cs="Times New Roman"/>
          <w:sz w:val="24"/>
          <w:szCs w:val="24"/>
        </w:rPr>
      </w:pPr>
    </w:p>
    <w:p w:rsidR="00A3004C" w:rsidRPr="007C562A" w:rsidRDefault="00A3004C" w:rsidP="00A300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62A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985"/>
        <w:gridCol w:w="1843"/>
        <w:gridCol w:w="1842"/>
      </w:tblGrid>
      <w:tr w:rsidR="00A3004C" w:rsidRPr="007C562A" w:rsidTr="00821467">
        <w:trPr>
          <w:jc w:val="center"/>
        </w:trPr>
        <w:tc>
          <w:tcPr>
            <w:tcW w:w="2127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FC5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A3004C" w:rsidRPr="007C562A" w:rsidRDefault="00FC502A" w:rsidP="00FC5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004C"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004C"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A3004C" w:rsidRPr="007C562A" w:rsidRDefault="00FC502A" w:rsidP="00FC5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004C"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A3004C" w:rsidRPr="007C562A" w:rsidRDefault="00FC502A" w:rsidP="00FC5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004C"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A3004C" w:rsidRPr="007C562A" w:rsidTr="00821467">
        <w:trPr>
          <w:jc w:val="center"/>
        </w:trPr>
        <w:tc>
          <w:tcPr>
            <w:tcW w:w="2127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3004C" w:rsidRPr="007C562A" w:rsidRDefault="00A3004C" w:rsidP="00FC5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3004C" w:rsidRPr="007C562A" w:rsidRDefault="00A3004C" w:rsidP="00A3004C">
      <w:pPr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аттестации</w:t>
      </w: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«Алгебра»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="00FC502A" w:rsidRPr="00FC502A">
        <w:rPr>
          <w:rFonts w:ascii="Times New Roman" w:eastAsia="Calibri" w:hAnsi="Times New Roman" w:cs="Times New Roman"/>
          <w:b/>
          <w:sz w:val="24"/>
          <w:szCs w:val="24"/>
        </w:rPr>
        <w:t>по адаптированной программе</w:t>
      </w:r>
    </w:p>
    <w:p w:rsidR="009D4C70" w:rsidRPr="00F65993" w:rsidRDefault="009D4C70" w:rsidP="009D4C70">
      <w:pPr>
        <w:rPr>
          <w:rFonts w:ascii="Times New Roman" w:hAnsi="Times New Roman" w:cs="Times New Roman"/>
          <w:sz w:val="24"/>
          <w:szCs w:val="24"/>
        </w:rPr>
      </w:pPr>
    </w:p>
    <w:p w:rsidR="009D4C70" w:rsidRPr="004A647C" w:rsidRDefault="009D4C70" w:rsidP="009D4C7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47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9D4C70" w:rsidRPr="004A647C" w:rsidRDefault="009D4C70" w:rsidP="009D4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FC502A">
        <w:rPr>
          <w:rFonts w:ascii="Times New Roman" w:hAnsi="Times New Roman" w:cs="Times New Roman"/>
          <w:sz w:val="24"/>
          <w:szCs w:val="24"/>
        </w:rPr>
        <w:t>7</w:t>
      </w:r>
      <w:r w:rsidRPr="004A647C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:rsidR="009D4C70" w:rsidRPr="004A647C" w:rsidRDefault="009D4C70" w:rsidP="009D4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C02822">
        <w:rPr>
          <w:rFonts w:ascii="Times New Roman" w:hAnsi="Times New Roman" w:cs="Times New Roman"/>
          <w:sz w:val="24"/>
          <w:szCs w:val="24"/>
        </w:rPr>
        <w:t>алгебре</w:t>
      </w:r>
      <w:r w:rsidRPr="004A647C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7C5A77">
        <w:rPr>
          <w:rFonts w:ascii="Times New Roman" w:hAnsi="Times New Roman" w:cs="Times New Roman"/>
          <w:sz w:val="24"/>
          <w:szCs w:val="24"/>
        </w:rPr>
        <w:t>40</w:t>
      </w:r>
      <w:r w:rsidRPr="004A647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4C70" w:rsidRPr="004A647C" w:rsidRDefault="009D4C70" w:rsidP="009D4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>Начать советуем с то</w:t>
      </w:r>
      <w:r w:rsidR="00FC502A">
        <w:rPr>
          <w:rFonts w:ascii="Times New Roman" w:hAnsi="Times New Roman" w:cs="Times New Roman"/>
          <w:sz w:val="24"/>
          <w:szCs w:val="24"/>
        </w:rPr>
        <w:t>го</w:t>
      </w:r>
      <w:r w:rsidRPr="004A647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FC502A">
        <w:rPr>
          <w:rFonts w:ascii="Times New Roman" w:hAnsi="Times New Roman" w:cs="Times New Roman"/>
          <w:sz w:val="24"/>
          <w:szCs w:val="24"/>
        </w:rPr>
        <w:t>,</w:t>
      </w:r>
      <w:r w:rsidRPr="004A647C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FC502A">
        <w:rPr>
          <w:rFonts w:ascii="Times New Roman" w:hAnsi="Times New Roman" w:cs="Times New Roman"/>
          <w:sz w:val="24"/>
          <w:szCs w:val="24"/>
        </w:rPr>
        <w:t>е</w:t>
      </w:r>
      <w:r w:rsidRPr="004A647C">
        <w:rPr>
          <w:rFonts w:ascii="Times New Roman" w:hAnsi="Times New Roman" w:cs="Times New Roman"/>
          <w:sz w:val="24"/>
          <w:szCs w:val="24"/>
        </w:rPr>
        <w:t xml:space="preserve"> вызыва</w:t>
      </w:r>
      <w:r w:rsidR="00FC502A">
        <w:rPr>
          <w:rFonts w:ascii="Times New Roman" w:hAnsi="Times New Roman" w:cs="Times New Roman"/>
          <w:sz w:val="24"/>
          <w:szCs w:val="24"/>
        </w:rPr>
        <w:t>е</w:t>
      </w:r>
      <w:r w:rsidRPr="004A647C">
        <w:rPr>
          <w:rFonts w:ascii="Times New Roman" w:hAnsi="Times New Roman" w:cs="Times New Roman"/>
          <w:sz w:val="24"/>
          <w:szCs w:val="24"/>
        </w:rPr>
        <w:t xml:space="preserve">т у Вас меньше затруднений, затем переходите к другим </w:t>
      </w:r>
      <w:r w:rsidR="007C5A77">
        <w:rPr>
          <w:rFonts w:ascii="Times New Roman" w:hAnsi="Times New Roman" w:cs="Times New Roman"/>
          <w:sz w:val="24"/>
          <w:szCs w:val="24"/>
        </w:rPr>
        <w:t>заданиям</w:t>
      </w:r>
      <w:r w:rsidRPr="004A647C">
        <w:rPr>
          <w:rFonts w:ascii="Times New Roman" w:hAnsi="Times New Roman" w:cs="Times New Roman"/>
          <w:sz w:val="24"/>
          <w:szCs w:val="24"/>
        </w:rPr>
        <w:t xml:space="preserve"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9D4C70" w:rsidRPr="004A647C" w:rsidRDefault="009D4C70" w:rsidP="009D4C70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Рекомендуем внимательно читать условие и проводить проверку полученного ответа. </w:t>
      </w:r>
    </w:p>
    <w:p w:rsidR="009D4C70" w:rsidRPr="004A647C" w:rsidRDefault="009D4C70" w:rsidP="009D4C70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A3004C" w:rsidRDefault="00A3004C" w:rsidP="009D4C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9F" w:rsidRDefault="005F7E9F" w:rsidP="009D4C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70" w:rsidRPr="004A647C" w:rsidRDefault="009D4C70" w:rsidP="009D4C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7C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EF7F7E" w:rsidRDefault="00EF7F7E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33A0" w:rsidRDefault="00CA33A0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F7E" w:rsidRPr="001B6DFA" w:rsidRDefault="00EF7F7E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F7E" w:rsidRPr="001B6DFA" w:rsidRDefault="00EF7F7E" w:rsidP="00EF7F7E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1. Какому одночлену равно выражение</w:t>
      </w:r>
      <w:r w:rsidR="00F47C42">
        <w:rPr>
          <w:rFonts w:ascii="Times New Roman" w:hAnsi="Times New Roman"/>
          <w:sz w:val="24"/>
          <w:szCs w:val="24"/>
        </w:rPr>
        <w:t>:</w:t>
      </w:r>
      <w:r w:rsidRPr="005F7E9F">
        <w:rPr>
          <w:rFonts w:ascii="Times New Roman" w:hAnsi="Times New Roman"/>
          <w:sz w:val="26"/>
          <w:szCs w:val="26"/>
        </w:rPr>
        <w:t>-3</w:t>
      </w:r>
      <w:r w:rsidRPr="005F7E9F">
        <w:rPr>
          <w:rFonts w:ascii="Times New Roman" w:hAnsi="Times New Roman"/>
          <w:sz w:val="26"/>
          <w:szCs w:val="26"/>
          <w:lang w:val="en-US"/>
        </w:rPr>
        <w:t>ab</w:t>
      </w:r>
      <w:r w:rsidRPr="005F7E9F">
        <w:rPr>
          <w:rFonts w:ascii="Times New Roman" w:hAnsi="Times New Roman"/>
          <w:sz w:val="26"/>
          <w:szCs w:val="26"/>
          <w:vertAlign w:val="superscript"/>
        </w:rPr>
        <w:t xml:space="preserve">4 </w:t>
      </w:r>
      <w:r w:rsidRPr="005F7E9F">
        <w:rPr>
          <w:rFonts w:ascii="Times New Roman" w:hAnsi="Times New Roman"/>
          <w:sz w:val="26"/>
          <w:szCs w:val="26"/>
        </w:rPr>
        <w:t>* (-2</w:t>
      </w:r>
      <w:r w:rsidRPr="005F7E9F">
        <w:rPr>
          <w:rFonts w:ascii="Times New Roman" w:hAnsi="Times New Roman"/>
          <w:sz w:val="26"/>
          <w:szCs w:val="26"/>
          <w:lang w:val="en-US"/>
        </w:rPr>
        <w:t>a</w:t>
      </w:r>
      <w:r w:rsidRPr="005F7E9F">
        <w:rPr>
          <w:rFonts w:ascii="Times New Roman" w:hAnsi="Times New Roman"/>
          <w:sz w:val="26"/>
          <w:szCs w:val="26"/>
          <w:vertAlign w:val="superscript"/>
        </w:rPr>
        <w:t>2</w:t>
      </w:r>
      <w:r w:rsidRPr="005F7E9F">
        <w:rPr>
          <w:rFonts w:ascii="Times New Roman" w:hAnsi="Times New Roman"/>
          <w:sz w:val="26"/>
          <w:szCs w:val="26"/>
          <w:lang w:val="en-US"/>
        </w:rPr>
        <w:t>b</w:t>
      </w:r>
      <w:r w:rsidRPr="005F7E9F">
        <w:rPr>
          <w:rFonts w:ascii="Times New Roman" w:hAnsi="Times New Roman"/>
          <w:sz w:val="26"/>
          <w:szCs w:val="26"/>
          <w:vertAlign w:val="superscript"/>
        </w:rPr>
        <w:t>3</w:t>
      </w:r>
      <w:r w:rsidRPr="005F7E9F">
        <w:rPr>
          <w:rFonts w:ascii="Times New Roman" w:hAnsi="Times New Roman"/>
          <w:sz w:val="26"/>
          <w:szCs w:val="26"/>
        </w:rPr>
        <w:t>)?</w:t>
      </w:r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2. Вычислите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42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</w:rPr>
              <m:t>12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18</m:t>
            </m:r>
          </m:den>
        </m:f>
        <m:r>
          <w:rPr>
            <w:rFonts w:ascii="Cambria Math" w:hAnsi="Times New Roman"/>
            <w:sz w:val="32"/>
            <w:szCs w:val="32"/>
          </w:rPr>
          <m:t>.</m:t>
        </m:r>
      </m:oMath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3. Решите уравнение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 -7</w:t>
      </w:r>
      <w:r w:rsidR="005F7E9F">
        <w:rPr>
          <w:rFonts w:ascii="Times New Roman" w:hAnsi="Times New Roman"/>
          <w:sz w:val="24"/>
          <w:szCs w:val="24"/>
        </w:rPr>
        <w:t xml:space="preserve"> – </w:t>
      </w:r>
      <w:r w:rsidRPr="001B6DFA">
        <w:rPr>
          <w:rFonts w:ascii="Times New Roman" w:hAnsi="Times New Roman"/>
          <w:sz w:val="24"/>
          <w:szCs w:val="24"/>
        </w:rPr>
        <w:t>х =3х +17.</w:t>
      </w:r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4. Выполните умножение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(2х +1) ∙(х</w:t>
      </w:r>
      <w:r w:rsidR="005F7E9F">
        <w:rPr>
          <w:rFonts w:ascii="Times New Roman" w:hAnsi="Times New Roman"/>
          <w:sz w:val="24"/>
          <w:szCs w:val="24"/>
        </w:rPr>
        <w:t xml:space="preserve"> – </w:t>
      </w:r>
      <w:r w:rsidRPr="001B6DFA">
        <w:rPr>
          <w:rFonts w:ascii="Times New Roman" w:hAnsi="Times New Roman"/>
          <w:sz w:val="24"/>
          <w:szCs w:val="24"/>
        </w:rPr>
        <w:t>4).</w:t>
      </w:r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5. Преобразуйте в многочлен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(х</w:t>
      </w:r>
      <w:r w:rsidR="005F7E9F">
        <w:rPr>
          <w:rFonts w:ascii="Times New Roman" w:hAnsi="Times New Roman"/>
          <w:sz w:val="24"/>
          <w:szCs w:val="24"/>
        </w:rPr>
        <w:t xml:space="preserve"> – </w:t>
      </w:r>
      <w:r w:rsidRPr="001B6DFA">
        <w:rPr>
          <w:rFonts w:ascii="Times New Roman" w:hAnsi="Times New Roman"/>
          <w:sz w:val="24"/>
          <w:szCs w:val="24"/>
        </w:rPr>
        <w:t>5)</w:t>
      </w:r>
      <w:r w:rsidRPr="001B6DFA">
        <w:rPr>
          <w:rFonts w:ascii="Times New Roman" w:hAnsi="Times New Roman"/>
          <w:sz w:val="24"/>
          <w:szCs w:val="24"/>
          <w:vertAlign w:val="superscript"/>
        </w:rPr>
        <w:t>2</w:t>
      </w:r>
      <w:r w:rsidRPr="001B6DFA">
        <w:rPr>
          <w:rFonts w:ascii="Times New Roman" w:hAnsi="Times New Roman"/>
          <w:sz w:val="24"/>
          <w:szCs w:val="24"/>
        </w:rPr>
        <w:t xml:space="preserve"> + 10х.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0"/>
        <w:gridCol w:w="642"/>
        <w:gridCol w:w="642"/>
        <w:gridCol w:w="7331"/>
      </w:tblGrid>
      <w:tr w:rsidR="00EF7F7E" w:rsidRPr="001B6DFA" w:rsidTr="0037700B">
        <w:trPr>
          <w:tblCellSpacing w:w="0" w:type="dxa"/>
        </w:trPr>
        <w:tc>
          <w:tcPr>
            <w:tcW w:w="5000" w:type="pct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5"/>
            </w:tblGrid>
            <w:tr w:rsidR="00EF7F7E" w:rsidRPr="001B6DFA" w:rsidTr="00377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F7E" w:rsidRPr="001B6DFA" w:rsidRDefault="00EF7F7E" w:rsidP="0037700B">
                  <w:pPr>
                    <w:spacing w:before="30" w:after="60" w:line="3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DFA">
                    <w:rPr>
                      <w:rFonts w:ascii="Times New Roman" w:hAnsi="Times New Roman"/>
                      <w:sz w:val="24"/>
                      <w:szCs w:val="24"/>
                    </w:rPr>
                    <w:t>6.Установите соответствие между графиками функций и формулами, которые их задают.</w:t>
                  </w:r>
                </w:p>
              </w:tc>
            </w:tr>
          </w:tbl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F7F7E" w:rsidRPr="001B6DFA" w:rsidTr="0037700B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F7F7E" w:rsidRPr="001B6DFA" w:rsidRDefault="00EF7F7E" w:rsidP="003770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6DF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>ГРАФИКИ</w:t>
                        </w: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/>
                        </w:tblPr>
                        <w:tblGrid>
                          <w:gridCol w:w="383"/>
                          <w:gridCol w:w="2610"/>
                          <w:gridCol w:w="473"/>
                          <w:gridCol w:w="2610"/>
                          <w:gridCol w:w="474"/>
                          <w:gridCol w:w="2625"/>
                        </w:tblGrid>
                        <w:tr w:rsidR="00EF7F7E" w:rsidRPr="001B6DFA" w:rsidTr="0037700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А)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before="30" w:after="6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9675" cy="1257300"/>
                                    <wp:effectExtent l="0" t="0" r="9525" b="0"/>
                                    <wp:docPr id="3" name="Рисунок 3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7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Б)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before="30" w:after="6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28725" cy="1276350"/>
                                    <wp:effectExtent l="0" t="0" r="9525" b="0"/>
                                    <wp:docPr id="2" name="Рисунок 2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8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7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В)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before="30" w:after="6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23950" cy="1171575"/>
                                    <wp:effectExtent l="0" t="0" r="0" b="9525"/>
                                    <wp:docPr id="1" name="Рисунок 1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9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F7F7E" w:rsidRPr="001B6DFA" w:rsidRDefault="00EF7F7E" w:rsidP="003770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7F7E" w:rsidRPr="001B6DFA" w:rsidRDefault="00EF7F7E" w:rsidP="003770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6DF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7F7E" w:rsidRPr="001B6DFA" w:rsidRDefault="00EF7F7E" w:rsidP="003770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6DF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>ФОРМУЛЫ</w:t>
                        </w: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/>
                        </w:tblPr>
                        <w:tblGrid>
                          <w:gridCol w:w="329"/>
                          <w:gridCol w:w="2654"/>
                          <w:gridCol w:w="434"/>
                          <w:gridCol w:w="2654"/>
                          <w:gridCol w:w="434"/>
                          <w:gridCol w:w="2670"/>
                        </w:tblGrid>
                        <w:tr w:rsidR="00EF7F7E" w:rsidRPr="001B6DFA" w:rsidTr="0037700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y=− 2x−1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y=− 2x+1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y=2x+1</w:t>
                              </w:r>
                            </w:p>
                          </w:tc>
                        </w:tr>
                      </w:tbl>
                      <w:p w:rsidR="00EF7F7E" w:rsidRPr="001B6DFA" w:rsidRDefault="00EF7F7E" w:rsidP="003770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7F7E" w:rsidRPr="001B6DFA" w:rsidRDefault="00EF7F7E" w:rsidP="003770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lastRenderedPageBreak/>
              <w:t>В таблице под каждой буквой укажите соответствующий номер.</w:t>
            </w:r>
          </w:p>
        </w:tc>
      </w:tr>
      <w:tr w:rsidR="00EF7F7E" w:rsidRPr="001B6DFA" w:rsidTr="003770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18" w:type="pct"/>
        </w:trPr>
        <w:tc>
          <w:tcPr>
            <w:tcW w:w="396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F7F7E" w:rsidRPr="001B6DFA" w:rsidTr="003770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18" w:type="pct"/>
        </w:trPr>
        <w:tc>
          <w:tcPr>
            <w:tcW w:w="396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F7E" w:rsidRPr="001B6DFA" w:rsidRDefault="00EF7F7E" w:rsidP="00EF7F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  <w:r w:rsidRPr="001B6DFA">
        <w:rPr>
          <w:rFonts w:ascii="Times New Roman" w:hAnsi="Times New Roman"/>
          <w:vanish/>
          <w:sz w:val="24"/>
          <w:szCs w:val="24"/>
        </w:rPr>
        <w:t>Конец формы</w:t>
      </w:r>
    </w:p>
    <w:p w:rsidR="00EF7F7E" w:rsidRPr="001B6DFA" w:rsidRDefault="00EF7F7E" w:rsidP="00EF7F7E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EF7F7E" w:rsidRPr="001B6DFA" w:rsidRDefault="00EF7F7E" w:rsidP="00EF7F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6DFA">
        <w:t xml:space="preserve">7. </w:t>
      </w:r>
      <w:r w:rsidRPr="001B6DFA">
        <w:rPr>
          <w:color w:val="000000"/>
        </w:rPr>
        <w:t>Когда са</w:t>
      </w:r>
      <w:r w:rsidRPr="001B6DFA">
        <w:rPr>
          <w:color w:val="000000"/>
        </w:rPr>
        <w:softHyphen/>
        <w:t>мо</w:t>
      </w:r>
      <w:r w:rsidRPr="001B6DFA">
        <w:rPr>
          <w:color w:val="000000"/>
        </w:rPr>
        <w:softHyphen/>
        <w:t>лет на</w:t>
      </w:r>
      <w:r w:rsidRPr="001B6DFA">
        <w:rPr>
          <w:color w:val="000000"/>
        </w:rPr>
        <w:softHyphen/>
        <w:t>хо</w:t>
      </w:r>
      <w:r w:rsidRPr="001B6DFA">
        <w:rPr>
          <w:color w:val="000000"/>
        </w:rPr>
        <w:softHyphen/>
        <w:t>дит</w:t>
      </w:r>
      <w:r w:rsidRPr="001B6DFA">
        <w:rPr>
          <w:color w:val="000000"/>
        </w:rPr>
        <w:softHyphen/>
        <w:t>ся в го</w:t>
      </w:r>
      <w:r w:rsidRPr="001B6DFA">
        <w:rPr>
          <w:color w:val="000000"/>
        </w:rPr>
        <w:softHyphen/>
        <w:t>ри</w:t>
      </w:r>
      <w:r w:rsidRPr="001B6DFA">
        <w:rPr>
          <w:color w:val="000000"/>
        </w:rPr>
        <w:softHyphen/>
        <w:t>зон</w:t>
      </w:r>
      <w:r w:rsidRPr="001B6DFA">
        <w:rPr>
          <w:color w:val="000000"/>
        </w:rPr>
        <w:softHyphen/>
        <w:t>таль</w:t>
      </w:r>
      <w:r w:rsidRPr="001B6DFA">
        <w:rPr>
          <w:color w:val="000000"/>
        </w:rPr>
        <w:softHyphen/>
        <w:t>ном полете, подъ</w:t>
      </w:r>
      <w:r w:rsidRPr="001B6DFA">
        <w:rPr>
          <w:color w:val="000000"/>
        </w:rPr>
        <w:softHyphen/>
        <w:t>ем</w:t>
      </w:r>
      <w:r w:rsidRPr="001B6DFA">
        <w:rPr>
          <w:color w:val="000000"/>
        </w:rPr>
        <w:softHyphen/>
        <w:t>ная сила, дей</w:t>
      </w:r>
      <w:r w:rsidRPr="001B6DFA">
        <w:rPr>
          <w:color w:val="000000"/>
        </w:rPr>
        <w:softHyphen/>
        <w:t>ству</w:t>
      </w:r>
      <w:r w:rsidRPr="001B6DFA">
        <w:rPr>
          <w:color w:val="000000"/>
        </w:rPr>
        <w:softHyphen/>
        <w:t>ю</w:t>
      </w:r>
      <w:r w:rsidRPr="001B6DFA">
        <w:rPr>
          <w:color w:val="000000"/>
        </w:rPr>
        <w:softHyphen/>
        <w:t>щая на крылья, за</w:t>
      </w:r>
      <w:r w:rsidRPr="001B6DFA">
        <w:rPr>
          <w:color w:val="000000"/>
        </w:rPr>
        <w:softHyphen/>
        <w:t>ви</w:t>
      </w:r>
      <w:r w:rsidRPr="001B6DFA">
        <w:rPr>
          <w:color w:val="000000"/>
        </w:rPr>
        <w:softHyphen/>
        <w:t>сит толь</w:t>
      </w:r>
      <w:r w:rsidRPr="001B6DFA">
        <w:rPr>
          <w:color w:val="000000"/>
        </w:rPr>
        <w:softHyphen/>
        <w:t>ко от скорости. На ри</w:t>
      </w:r>
      <w:r w:rsidRPr="001B6DFA">
        <w:rPr>
          <w:color w:val="000000"/>
        </w:rPr>
        <w:softHyphen/>
        <w:t>сун</w:t>
      </w:r>
      <w:r w:rsidRPr="001B6DFA">
        <w:rPr>
          <w:color w:val="000000"/>
        </w:rPr>
        <w:softHyphen/>
        <w:t>ке изоб</w:t>
      </w:r>
      <w:r w:rsidRPr="001B6DFA">
        <w:rPr>
          <w:color w:val="000000"/>
        </w:rPr>
        <w:softHyphen/>
        <w:t>ра</w:t>
      </w:r>
      <w:r w:rsidRPr="001B6DFA">
        <w:rPr>
          <w:color w:val="000000"/>
        </w:rPr>
        <w:softHyphen/>
        <w:t>же</w:t>
      </w:r>
      <w:r w:rsidRPr="001B6DFA">
        <w:rPr>
          <w:color w:val="000000"/>
        </w:rPr>
        <w:softHyphen/>
        <w:t>на эта за</w:t>
      </w:r>
      <w:r w:rsidRPr="001B6DFA">
        <w:rPr>
          <w:color w:val="000000"/>
        </w:rPr>
        <w:softHyphen/>
        <w:t>ви</w:t>
      </w:r>
      <w:r w:rsidRPr="001B6DFA">
        <w:rPr>
          <w:color w:val="000000"/>
        </w:rPr>
        <w:softHyphen/>
        <w:t>си</w:t>
      </w:r>
      <w:r w:rsidRPr="001B6DFA">
        <w:rPr>
          <w:color w:val="000000"/>
        </w:rPr>
        <w:softHyphen/>
        <w:t>мость для не</w:t>
      </w:r>
      <w:r w:rsidRPr="001B6DFA">
        <w:rPr>
          <w:color w:val="000000"/>
        </w:rPr>
        <w:softHyphen/>
        <w:t>ко</w:t>
      </w:r>
      <w:r w:rsidRPr="001B6DFA">
        <w:rPr>
          <w:color w:val="000000"/>
        </w:rPr>
        <w:softHyphen/>
        <w:t>то</w:t>
      </w:r>
      <w:r w:rsidRPr="001B6DFA">
        <w:rPr>
          <w:color w:val="000000"/>
        </w:rPr>
        <w:softHyphen/>
        <w:t>ро</w:t>
      </w:r>
      <w:r w:rsidRPr="001B6DFA">
        <w:rPr>
          <w:color w:val="000000"/>
        </w:rPr>
        <w:softHyphen/>
        <w:t>го самолета. На оси абс</w:t>
      </w:r>
      <w:r w:rsidRPr="001B6DFA">
        <w:rPr>
          <w:color w:val="000000"/>
        </w:rPr>
        <w:softHyphen/>
        <w:t>цисс от</w:t>
      </w:r>
      <w:r w:rsidRPr="001B6DFA">
        <w:rPr>
          <w:color w:val="000000"/>
        </w:rPr>
        <w:softHyphen/>
        <w:t>кла</w:t>
      </w:r>
      <w:r w:rsidRPr="001B6DFA">
        <w:rPr>
          <w:color w:val="000000"/>
        </w:rPr>
        <w:softHyphen/>
        <w:t>ды</w:t>
      </w:r>
      <w:r w:rsidRPr="001B6DFA">
        <w:rPr>
          <w:color w:val="000000"/>
        </w:rPr>
        <w:softHyphen/>
        <w:t>ва</w:t>
      </w:r>
      <w:r w:rsidRPr="001B6DFA">
        <w:rPr>
          <w:color w:val="000000"/>
        </w:rPr>
        <w:softHyphen/>
        <w:t>ет</w:t>
      </w:r>
      <w:r w:rsidRPr="001B6DFA">
        <w:rPr>
          <w:color w:val="000000"/>
        </w:rPr>
        <w:softHyphen/>
        <w:t>ся ско</w:t>
      </w:r>
      <w:r w:rsidRPr="001B6DFA">
        <w:rPr>
          <w:color w:val="000000"/>
        </w:rPr>
        <w:softHyphen/>
        <w:t>рость (в ки</w:t>
      </w:r>
      <w:r w:rsidRPr="001B6DFA">
        <w:rPr>
          <w:color w:val="000000"/>
        </w:rPr>
        <w:softHyphen/>
        <w:t>ло</w:t>
      </w:r>
      <w:r w:rsidRPr="001B6DFA">
        <w:rPr>
          <w:color w:val="000000"/>
        </w:rPr>
        <w:softHyphen/>
        <w:t>мет</w:t>
      </w:r>
      <w:r w:rsidRPr="001B6DFA">
        <w:rPr>
          <w:color w:val="000000"/>
        </w:rPr>
        <w:softHyphen/>
        <w:t>рах в час), на оси ор</w:t>
      </w:r>
      <w:r w:rsidRPr="001B6DFA">
        <w:rPr>
          <w:color w:val="000000"/>
        </w:rPr>
        <w:softHyphen/>
        <w:t>ди</w:t>
      </w:r>
      <w:r w:rsidRPr="001B6DFA">
        <w:rPr>
          <w:color w:val="000000"/>
        </w:rPr>
        <w:softHyphen/>
        <w:t>нат – сила (в тон</w:t>
      </w:r>
      <w:r w:rsidRPr="001B6DFA">
        <w:rPr>
          <w:color w:val="000000"/>
        </w:rPr>
        <w:softHyphen/>
        <w:t>нах силы). Опре</w:t>
      </w:r>
      <w:r w:rsidRPr="001B6DFA">
        <w:rPr>
          <w:color w:val="000000"/>
        </w:rPr>
        <w:softHyphen/>
        <w:t>де</w:t>
      </w:r>
      <w:r w:rsidRPr="001B6DFA">
        <w:rPr>
          <w:color w:val="000000"/>
        </w:rPr>
        <w:softHyphen/>
        <w:t>ли</w:t>
      </w:r>
      <w:r w:rsidRPr="001B6DFA">
        <w:rPr>
          <w:color w:val="000000"/>
        </w:rPr>
        <w:softHyphen/>
        <w:t>те по рисунку, чему равна подъ</w:t>
      </w:r>
      <w:r w:rsidRPr="001B6DFA">
        <w:rPr>
          <w:color w:val="000000"/>
        </w:rPr>
        <w:softHyphen/>
        <w:t>ем</w:t>
      </w:r>
      <w:r w:rsidRPr="001B6DFA">
        <w:rPr>
          <w:color w:val="000000"/>
        </w:rPr>
        <w:softHyphen/>
        <w:t>ная сила (в тон</w:t>
      </w:r>
      <w:r w:rsidRPr="001B6DFA">
        <w:rPr>
          <w:color w:val="000000"/>
        </w:rPr>
        <w:softHyphen/>
        <w:t>нах силы) при ско</w:t>
      </w:r>
      <w:r w:rsidRPr="001B6DFA">
        <w:rPr>
          <w:color w:val="000000"/>
        </w:rPr>
        <w:softHyphen/>
        <w:t>ро</w:t>
      </w:r>
      <w:r w:rsidRPr="001B6DFA">
        <w:rPr>
          <w:color w:val="000000"/>
        </w:rPr>
        <w:softHyphen/>
        <w:t>сти 200 км/ч? </w:t>
      </w:r>
    </w:p>
    <w:p w:rsidR="00EF7F7E" w:rsidRPr="001B6DFA" w:rsidRDefault="00EF7F7E" w:rsidP="00EF7F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7F7E" w:rsidRDefault="00EF7F7E" w:rsidP="00EF7F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align>top</wp:align>
            </wp:positionV>
            <wp:extent cx="2072640" cy="1557020"/>
            <wp:effectExtent l="0" t="0" r="3810" b="5080"/>
            <wp:wrapSquare wrapText="bothSides"/>
            <wp:docPr id="4" name="Рисунок 4" descr="https://oge.sdamgia.ru/get_file?id=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oge.sdamgia.ru/get_file?id=33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DF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sectPr w:rsidR="00EF7F7E" w:rsidSect="00A3004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43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33" w:rsidRDefault="00876B33" w:rsidP="009D4C70">
      <w:pPr>
        <w:spacing w:after="0" w:line="240" w:lineRule="auto"/>
      </w:pPr>
      <w:r>
        <w:separator/>
      </w:r>
    </w:p>
  </w:endnote>
  <w:endnote w:type="continuationSeparator" w:id="1">
    <w:p w:rsidR="00876B33" w:rsidRDefault="00876B33" w:rsidP="009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2297"/>
      <w:docPartObj>
        <w:docPartGallery w:val="Page Numbers (Bottom of Page)"/>
        <w:docPartUnique/>
      </w:docPartObj>
    </w:sdtPr>
    <w:sdtContent>
      <w:p w:rsidR="00A3004C" w:rsidRPr="00381AAD" w:rsidRDefault="00A3004C" w:rsidP="00A3004C">
        <w:pPr>
          <w:pStyle w:val="a9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A3004C" w:rsidRPr="00381AAD" w:rsidRDefault="00A3004C" w:rsidP="00A3004C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г. Ханты</w:t>
        </w:r>
        <w:r w:rsidR="00DD5C75">
          <w:rPr>
            <w:rFonts w:ascii="Times New Roman" w:hAnsi="Times New Roman" w:cs="Times New Roman"/>
          </w:rPr>
          <w:t>-</w:t>
        </w:r>
        <w:r>
          <w:rPr>
            <w:rFonts w:ascii="Times New Roman" w:hAnsi="Times New Roman" w:cs="Times New Roman"/>
          </w:rPr>
          <w:t>Мансийск, 20</w:t>
        </w:r>
        <w:r w:rsidR="00DD5C75">
          <w:rPr>
            <w:rFonts w:ascii="Times New Roman" w:hAnsi="Times New Roman" w:cs="Times New Roman"/>
          </w:rPr>
          <w:t>2</w:t>
        </w:r>
        <w:r w:rsidR="005F7E9F">
          <w:rPr>
            <w:rFonts w:ascii="Times New Roman" w:hAnsi="Times New Roman" w:cs="Times New Roman"/>
          </w:rPr>
          <w:t>1</w:t>
        </w:r>
      </w:p>
      <w:p w:rsidR="00A3004C" w:rsidRPr="00381AAD" w:rsidRDefault="00A3004C" w:rsidP="00A3004C">
        <w:pPr>
          <w:pStyle w:val="a9"/>
          <w:rPr>
            <w:rFonts w:ascii="Times New Roman" w:hAnsi="Times New Roman" w:cs="Times New Roman"/>
          </w:rPr>
        </w:pPr>
      </w:p>
      <w:p w:rsidR="00A3004C" w:rsidRDefault="00404C49" w:rsidP="00A3004C">
        <w:pPr>
          <w:pStyle w:val="a9"/>
          <w:jc w:val="center"/>
        </w:pPr>
      </w:p>
    </w:sdtContent>
  </w:sdt>
  <w:p w:rsidR="00424E8F" w:rsidRPr="00424E8F" w:rsidRDefault="00424E8F" w:rsidP="00424E8F">
    <w:pPr>
      <w:pStyle w:val="a9"/>
      <w:rPr>
        <w:rFonts w:ascii="Times New Roman" w:hAnsi="Times New Roman" w:cs="Times New Roman"/>
      </w:rPr>
    </w:pPr>
  </w:p>
  <w:p w:rsidR="00424E8F" w:rsidRDefault="00424E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8F" w:rsidRPr="00424E8F" w:rsidRDefault="00424E8F" w:rsidP="00424E8F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424E8F" w:rsidRPr="00424E8F" w:rsidRDefault="00424E8F" w:rsidP="00424E8F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DD5C75">
      <w:rPr>
        <w:rFonts w:ascii="Times New Roman" w:hAnsi="Times New Roman" w:cs="Times New Roman"/>
      </w:rPr>
      <w:t>2</w:t>
    </w:r>
    <w:r w:rsidR="005F7E9F">
      <w:rPr>
        <w:rFonts w:ascii="Times New Roman" w:hAnsi="Times New Roman" w:cs="Times New Roman"/>
      </w:rPr>
      <w:t>1</w:t>
    </w:r>
  </w:p>
  <w:p w:rsidR="00424E8F" w:rsidRPr="00424E8F" w:rsidRDefault="00424E8F" w:rsidP="00424E8F">
    <w:pPr>
      <w:pStyle w:val="a9"/>
      <w:rPr>
        <w:rFonts w:ascii="Times New Roman" w:hAnsi="Times New Roman" w:cs="Times New Roman"/>
      </w:rPr>
    </w:pPr>
  </w:p>
  <w:p w:rsidR="00424E8F" w:rsidRDefault="00424E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33" w:rsidRDefault="00876B33" w:rsidP="009D4C70">
      <w:pPr>
        <w:spacing w:after="0" w:line="240" w:lineRule="auto"/>
      </w:pPr>
      <w:r>
        <w:separator/>
      </w:r>
    </w:p>
  </w:footnote>
  <w:footnote w:type="continuationSeparator" w:id="1">
    <w:p w:rsidR="00876B33" w:rsidRDefault="00876B33" w:rsidP="009D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C" w:rsidRPr="00677CEB" w:rsidRDefault="00A3004C" w:rsidP="00A3004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D5C75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F7E9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7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A3004C" w:rsidRDefault="00A300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C" w:rsidRPr="00677CEB" w:rsidRDefault="00A3004C" w:rsidP="00A3004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D5C75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F7E9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7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A3004C" w:rsidRDefault="00A300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588"/>
    <w:multiLevelType w:val="hybridMultilevel"/>
    <w:tmpl w:val="0D4A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040"/>
    <w:multiLevelType w:val="hybridMultilevel"/>
    <w:tmpl w:val="7EDAC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12FF"/>
    <w:multiLevelType w:val="hybridMultilevel"/>
    <w:tmpl w:val="E34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6752"/>
    <w:rsid w:val="0016428D"/>
    <w:rsid w:val="002051BA"/>
    <w:rsid w:val="002365A5"/>
    <w:rsid w:val="002A0062"/>
    <w:rsid w:val="002E2B97"/>
    <w:rsid w:val="002E5945"/>
    <w:rsid w:val="00381A2D"/>
    <w:rsid w:val="003B0281"/>
    <w:rsid w:val="00404C49"/>
    <w:rsid w:val="00424E8F"/>
    <w:rsid w:val="004B2F30"/>
    <w:rsid w:val="00515BFE"/>
    <w:rsid w:val="005F7E9F"/>
    <w:rsid w:val="00690F73"/>
    <w:rsid w:val="007C5A77"/>
    <w:rsid w:val="00876B33"/>
    <w:rsid w:val="008A4A6A"/>
    <w:rsid w:val="009D1577"/>
    <w:rsid w:val="009D4C70"/>
    <w:rsid w:val="00A3004C"/>
    <w:rsid w:val="00A97D53"/>
    <w:rsid w:val="00AA6752"/>
    <w:rsid w:val="00B12210"/>
    <w:rsid w:val="00B643DF"/>
    <w:rsid w:val="00B75EB8"/>
    <w:rsid w:val="00C02822"/>
    <w:rsid w:val="00CA33A0"/>
    <w:rsid w:val="00CD72B1"/>
    <w:rsid w:val="00DB57B3"/>
    <w:rsid w:val="00DB63A5"/>
    <w:rsid w:val="00DC4C05"/>
    <w:rsid w:val="00DD5C75"/>
    <w:rsid w:val="00EF7F7E"/>
    <w:rsid w:val="00F47C42"/>
    <w:rsid w:val="00F8704D"/>
    <w:rsid w:val="00F914F8"/>
    <w:rsid w:val="00FB0ECC"/>
    <w:rsid w:val="00FC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D4C70"/>
  </w:style>
  <w:style w:type="paragraph" w:styleId="a5">
    <w:name w:val="Balloon Text"/>
    <w:basedOn w:val="a"/>
    <w:link w:val="a6"/>
    <w:uiPriority w:val="99"/>
    <w:semiHidden/>
    <w:unhideWhenUsed/>
    <w:rsid w:val="009D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C70"/>
  </w:style>
  <w:style w:type="paragraph" w:styleId="a9">
    <w:name w:val="footer"/>
    <w:basedOn w:val="a"/>
    <w:link w:val="aa"/>
    <w:uiPriority w:val="99"/>
    <w:unhideWhenUsed/>
    <w:rsid w:val="009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C70"/>
  </w:style>
  <w:style w:type="paragraph" w:styleId="ab">
    <w:name w:val="No Spacing"/>
    <w:uiPriority w:val="1"/>
    <w:qFormat/>
    <w:rsid w:val="009D4C70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E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F7E9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F7E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8</cp:revision>
  <dcterms:created xsi:type="dcterms:W3CDTF">2020-02-29T10:30:00Z</dcterms:created>
  <dcterms:modified xsi:type="dcterms:W3CDTF">2021-02-19T02:12:00Z</dcterms:modified>
</cp:coreProperties>
</file>