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52" w:rsidRDefault="00403E52" w:rsidP="0001385E"/>
    <w:p w:rsidR="008A23EE" w:rsidRDefault="008A23EE" w:rsidP="0001385E"/>
    <w:p w:rsidR="00FA5EF3" w:rsidRDefault="00FA5EF3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F3" w:rsidRDefault="00FA5EF3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F3" w:rsidRDefault="00FA5EF3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F3" w:rsidRDefault="00FA5EF3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F3" w:rsidRDefault="00FA5EF3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3EE" w:rsidRPr="00FA5EF3" w:rsidRDefault="0001385E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EF3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Демонстрационный вариант </w:t>
      </w:r>
    </w:p>
    <w:p w:rsidR="00FA5EF3" w:rsidRDefault="00FA5EF3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01385E" w:rsidRPr="00FA5EF3">
        <w:rPr>
          <w:rFonts w:ascii="Times New Roman" w:eastAsia="Calibri" w:hAnsi="Times New Roman" w:cs="Times New Roman"/>
          <w:b/>
          <w:sz w:val="28"/>
          <w:szCs w:val="28"/>
        </w:rPr>
        <w:t>контрольных измерительны</w:t>
      </w:r>
      <w:r w:rsidR="008A23EE" w:rsidRPr="00FA5EF3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01385E" w:rsidRPr="00FA5EF3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</w:t>
      </w:r>
      <w:r w:rsidR="008A23EE" w:rsidRPr="00FA5EF3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4A2DA4" w:rsidRPr="00FA5E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1385E" w:rsidRPr="00FA5EF3" w:rsidRDefault="004A2DA4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EF3">
        <w:rPr>
          <w:rFonts w:ascii="Times New Roman" w:eastAsia="Calibri" w:hAnsi="Times New Roman" w:cs="Times New Roman"/>
          <w:b/>
          <w:sz w:val="28"/>
          <w:szCs w:val="28"/>
        </w:rPr>
        <w:t>по адаптированной программе</w:t>
      </w:r>
      <w:r w:rsidR="00FA5E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1385E" w:rsidRPr="00FA5EF3" w:rsidRDefault="0001385E" w:rsidP="0001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EF3">
        <w:rPr>
          <w:rFonts w:ascii="Times New Roman" w:eastAsia="Calibri" w:hAnsi="Times New Roman" w:cs="Times New Roman"/>
          <w:b/>
          <w:sz w:val="28"/>
          <w:szCs w:val="28"/>
        </w:rPr>
        <w:t>для проведения промежуточной аттестации в 20</w:t>
      </w:r>
      <w:r w:rsidR="008E236A" w:rsidRPr="00FA5EF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EF3" w:rsidRPr="00FA5EF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A5EF3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01385E" w:rsidRPr="00FA5EF3" w:rsidRDefault="0001385E" w:rsidP="000138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5EF3">
        <w:rPr>
          <w:rFonts w:ascii="Times New Roman" w:eastAsia="Calibri" w:hAnsi="Times New Roman" w:cs="Times New Roman"/>
          <w:b/>
          <w:sz w:val="28"/>
          <w:szCs w:val="28"/>
        </w:rPr>
        <w:t>по математике в 6 классах</w:t>
      </w:r>
    </w:p>
    <w:p w:rsidR="0001385E" w:rsidRPr="00FA5EF3" w:rsidRDefault="0001385E" w:rsidP="00013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5E" w:rsidRPr="00FA5EF3" w:rsidRDefault="0001385E" w:rsidP="0001385E">
      <w:pPr>
        <w:rPr>
          <w:sz w:val="28"/>
          <w:szCs w:val="28"/>
        </w:rPr>
      </w:pPr>
    </w:p>
    <w:p w:rsidR="0001385E" w:rsidRDefault="0001385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CE" w:rsidRDefault="007B5FCE" w:rsidP="000138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36A" w:rsidRDefault="008E236A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Демонстрационный вариант 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контрольных измерительных материалов по адаптированной программе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для проведения промежуточной аттестации в 20</w:t>
      </w:r>
      <w:r w:rsidR="008E236A">
        <w:rPr>
          <w:rFonts w:ascii="Times New Roman" w:eastAsia="Calibri" w:hAnsi="Times New Roman" w:cs="Times New Roman"/>
          <w:b/>
          <w:sz w:val="24"/>
          <w:szCs w:val="28"/>
        </w:rPr>
        <w:t>20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году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математике в 6 классах</w:t>
      </w: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A5EF3" w:rsidRPr="00FB4F7D" w:rsidRDefault="00FA5EF3" w:rsidP="00FA5EF3">
      <w:pPr>
        <w:spacing w:after="20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B4F7D">
        <w:rPr>
          <w:rFonts w:ascii="Times New Roman" w:eastAsia="Calibri" w:hAnsi="Times New Roman" w:cs="Times New Roman"/>
          <w:b/>
          <w:sz w:val="24"/>
          <w:szCs w:val="28"/>
        </w:rPr>
        <w:t>Инструкция по выполнению работы</w:t>
      </w:r>
    </w:p>
    <w:p w:rsidR="00FA5EF3" w:rsidRPr="00BB06BF" w:rsidRDefault="00FA5EF3" w:rsidP="00FA5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b/>
          <w:i/>
          <w:sz w:val="24"/>
          <w:szCs w:val="24"/>
        </w:rPr>
        <w:t>Общее время работы</w:t>
      </w:r>
      <w:r w:rsidRPr="00BB06BF">
        <w:rPr>
          <w:rFonts w:ascii="Times New Roman" w:hAnsi="Times New Roman" w:cs="Times New Roman"/>
          <w:sz w:val="24"/>
          <w:szCs w:val="24"/>
        </w:rPr>
        <w:t xml:space="preserve"> −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B06BF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FA5EF3" w:rsidRPr="00BB06BF" w:rsidRDefault="00FA5EF3" w:rsidP="00FA5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41">
        <w:rPr>
          <w:rFonts w:ascii="Times New Roman" w:hAnsi="Times New Roman" w:cs="Times New Roman"/>
          <w:sz w:val="24"/>
          <w:szCs w:val="24"/>
        </w:rPr>
        <w:t xml:space="preserve">Работа состоит из 6 заданий. </w:t>
      </w:r>
      <w:r w:rsidRPr="00BB06BF">
        <w:rPr>
          <w:rFonts w:ascii="Times New Roman" w:hAnsi="Times New Roman" w:cs="Times New Roman"/>
          <w:sz w:val="24"/>
          <w:szCs w:val="24"/>
        </w:rPr>
        <w:t>Начать советуем с т</w:t>
      </w:r>
      <w:r>
        <w:rPr>
          <w:rFonts w:ascii="Times New Roman" w:hAnsi="Times New Roman" w:cs="Times New Roman"/>
          <w:sz w:val="24"/>
          <w:szCs w:val="24"/>
        </w:rPr>
        <w:t>ех</w:t>
      </w:r>
      <w:r w:rsidRPr="00BB06BF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Pr="00BB06BF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B06BF">
        <w:rPr>
          <w:rFonts w:ascii="Times New Roman" w:hAnsi="Times New Roman" w:cs="Times New Roman"/>
          <w:sz w:val="24"/>
          <w:szCs w:val="24"/>
        </w:rPr>
        <w:t xml:space="preserve"> вызывают у Вас меньше затрудн</w:t>
      </w:r>
      <w:r>
        <w:rPr>
          <w:rFonts w:ascii="Times New Roman" w:hAnsi="Times New Roman" w:cs="Times New Roman"/>
          <w:sz w:val="24"/>
          <w:szCs w:val="24"/>
        </w:rPr>
        <w:t>ений, затем переходите к другим</w:t>
      </w:r>
      <w:r w:rsidRPr="00BB06BF">
        <w:rPr>
          <w:rFonts w:ascii="Times New Roman" w:hAnsi="Times New Roman" w:cs="Times New Roman"/>
          <w:sz w:val="24"/>
          <w:szCs w:val="24"/>
        </w:rPr>
        <w:t>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</w:t>
      </w:r>
    </w:p>
    <w:p w:rsidR="00FA5EF3" w:rsidRPr="00BB06BF" w:rsidRDefault="00FA5EF3" w:rsidP="00FA5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 xml:space="preserve">Все необходимые вычисления, преобразования и т. д. выполняйте в черновике. </w:t>
      </w:r>
    </w:p>
    <w:p w:rsidR="00FA5EF3" w:rsidRPr="00BB06BF" w:rsidRDefault="00FA5EF3" w:rsidP="00FA5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>Если в ответе получена обыкновенная дробь, обратите её в десятичную.</w:t>
      </w:r>
    </w:p>
    <w:p w:rsidR="00FA5EF3" w:rsidRPr="00BB06BF" w:rsidRDefault="00FA5EF3" w:rsidP="00FA5E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>Задания можно выполнять в любом порядке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06BF">
        <w:rPr>
          <w:rFonts w:ascii="Times New Roman" w:hAnsi="Times New Roman" w:cs="Times New Roman"/>
          <w:sz w:val="24"/>
          <w:szCs w:val="24"/>
        </w:rPr>
        <w:t xml:space="preserve">Текст задания переписывать не надо, необходимо только указать его номер. Обращаем Ваше внимание на то, что записи в черновике не будут учитываться при оценивании работы. </w:t>
      </w:r>
    </w:p>
    <w:p w:rsidR="00FA5EF3" w:rsidRPr="0075204E" w:rsidRDefault="00FA5EF3" w:rsidP="00FA5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EF3" w:rsidRPr="00FA5EF3" w:rsidRDefault="00FA5EF3" w:rsidP="00FA5EF3">
      <w:pPr>
        <w:spacing w:after="20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EF3">
        <w:rPr>
          <w:rFonts w:ascii="Times New Roman" w:eastAsia="Calibri" w:hAnsi="Times New Roman" w:cs="Times New Roman"/>
          <w:b/>
          <w:i/>
          <w:sz w:val="24"/>
          <w:szCs w:val="24"/>
        </w:rPr>
        <w:t>Желаем успеха!</w:t>
      </w:r>
    </w:p>
    <w:p w:rsidR="00FA5EF3" w:rsidRDefault="00FA5EF3" w:rsidP="005618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57974" w:rsidRDefault="00457974" w:rsidP="00457974">
      <w:pPr>
        <w:spacing w:after="0"/>
        <w:rPr>
          <w:rFonts w:ascii="Times New Roman" w:hAnsi="Times New Roman"/>
          <w:sz w:val="24"/>
          <w:szCs w:val="24"/>
        </w:rPr>
      </w:pPr>
    </w:p>
    <w:p w:rsidR="00462943" w:rsidRPr="003347E7" w:rsidRDefault="00462943" w:rsidP="00462943">
      <w:pPr>
        <w:tabs>
          <w:tab w:val="left" w:pos="851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lang w:bidi="en-US"/>
        </w:rPr>
        <w:t>1.</w:t>
      </w:r>
      <w:r>
        <w:t xml:space="preserve"> </w:t>
      </w:r>
      <w:r w:rsidRPr="003347E7">
        <w:rPr>
          <w:rFonts w:ascii="Times New Roman" w:hAnsi="Times New Roman"/>
          <w:sz w:val="24"/>
          <w:szCs w:val="24"/>
        </w:rPr>
        <w:t xml:space="preserve">Выполните действия:       </w:t>
      </w:r>
      <w:r w:rsidRPr="003347E7">
        <w:rPr>
          <w:position w:val="-10"/>
        </w:rPr>
        <w:object w:dxaOrig="1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0.25pt" o:ole="">
            <v:imagedata r:id="rId7" o:title=""/>
          </v:shape>
          <o:OLEObject Type="Embed" ProgID="Equation.3" ShapeID="_x0000_i1025" DrawAspect="Content" ObjectID="_1675021722" r:id="rId8"/>
        </w:object>
      </w:r>
    </w:p>
    <w:p w:rsidR="00462943" w:rsidRDefault="0046294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47E7">
        <w:rPr>
          <w:rFonts w:ascii="Times New Roman" w:hAnsi="Times New Roman" w:cs="Times New Roman"/>
          <w:sz w:val="24"/>
          <w:szCs w:val="24"/>
        </w:rPr>
        <w:t xml:space="preserve">Найдите неизвестный член пропорции: </w:t>
      </w:r>
      <w:r>
        <w:rPr>
          <w:rFonts w:ascii="Times New Roman" w:hAnsi="Times New Roman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 xml:space="preserve">а)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4,65</m:t>
            </m:r>
          </m:den>
        </m:f>
        <m:r>
          <w:rPr>
            <w:rFonts w:ascii="Cambria Math" w:hAnsi="Cambria Math"/>
            <w:sz w:val="28"/>
            <w:szCs w:val="28"/>
          </w:rPr>
          <m:t>;            б)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:2,5=у:1,5</m:t>
        </m:r>
      </m:oMath>
      <w:r w:rsidRPr="003347E7">
        <w:rPr>
          <w:rFonts w:ascii="Times New Roman" w:hAnsi="Times New Roman"/>
          <w:sz w:val="24"/>
          <w:szCs w:val="24"/>
        </w:rPr>
        <w:t>.</w:t>
      </w:r>
    </w:p>
    <w:p w:rsidR="00FA5EF3" w:rsidRPr="003347E7" w:rsidRDefault="00FA5EF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62943" w:rsidRDefault="0046294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 Вычислить</w:t>
      </w:r>
      <w:r w:rsidRPr="003347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а)2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⋅2,4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: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>1,3-1,5⋅3)⋅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      б)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⋅0,5-0,5.</m:t>
        </m:r>
      </m:oMath>
    </w:p>
    <w:p w:rsidR="00FA5EF3" w:rsidRPr="003347E7" w:rsidRDefault="00FA5EF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62943" w:rsidRDefault="0046294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347E7">
        <w:rPr>
          <w:rFonts w:ascii="Times New Roman" w:hAnsi="Times New Roman" w:cs="Times New Roman"/>
          <w:sz w:val="24"/>
          <w:szCs w:val="24"/>
        </w:rPr>
        <w:t xml:space="preserve">Координаты точек </w:t>
      </w:r>
      <w:proofErr w:type="gramStart"/>
      <w:r w:rsidRPr="003347E7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3347E7">
        <w:rPr>
          <w:rFonts w:ascii="Times New Roman" w:hAnsi="Times New Roman" w:cs="Times New Roman"/>
          <w:sz w:val="24"/>
          <w:szCs w:val="24"/>
        </w:rPr>
        <w:t>-6; 5) и К(2; 1).  В какой точке отрезок РК пересекает ось ординат?</w:t>
      </w:r>
    </w:p>
    <w:p w:rsidR="00FA5EF3" w:rsidRPr="003347E7" w:rsidRDefault="00FA5EF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62943" w:rsidRDefault="0046294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347E7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FA5EF3">
        <w:rPr>
          <w:rFonts w:ascii="Times New Roman" w:hAnsi="Times New Roman" w:cs="Times New Roman"/>
          <w:sz w:val="28"/>
          <w:szCs w:val="28"/>
        </w:rPr>
        <w:t>:</w:t>
      </w:r>
      <w:r w:rsidRPr="00FA5EF3"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а)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х=0,8х-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  <m:r>
          <w:rPr>
            <w:rFonts w:ascii="Cambria Math" w:hAnsi="Cambria Math"/>
            <w:sz w:val="28"/>
            <w:szCs w:val="28"/>
          </w:rPr>
          <m:t>;    б)5⋅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х-7</m:t>
            </m:r>
          </m:e>
        </m:d>
        <m:r>
          <w:rPr>
            <w:rFonts w:ascii="Cambria Math" w:hAnsi="Cambria Math"/>
            <w:sz w:val="28"/>
            <w:szCs w:val="28"/>
          </w:rPr>
          <m:t>=3⋅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х-4</m:t>
            </m:r>
          </m:e>
        </m:d>
        <m:r>
          <w:rPr>
            <w:rFonts w:ascii="Cambria Math" w:hAnsi="Cambria Math"/>
            <w:sz w:val="28"/>
            <w:szCs w:val="28"/>
          </w:rPr>
          <m:t>-27.</m:t>
        </m:r>
      </m:oMath>
    </w:p>
    <w:p w:rsidR="00FA5EF3" w:rsidRPr="003347E7" w:rsidRDefault="00FA5EF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62943" w:rsidRPr="003347E7" w:rsidRDefault="00462943" w:rsidP="00462943">
      <w:pPr>
        <w:pStyle w:val="a3"/>
        <w:tabs>
          <w:tab w:val="num" w:pos="426"/>
          <w:tab w:val="left" w:pos="85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347E7">
        <w:rPr>
          <w:rFonts w:ascii="Times New Roman" w:hAnsi="Times New Roman" w:cs="Times New Roman"/>
          <w:sz w:val="24"/>
          <w:szCs w:val="24"/>
        </w:rPr>
        <w:t xml:space="preserve">Из 0,3 т свежих яблок получается </w:t>
      </w:r>
      <w:smartTag w:uri="urn:schemas-microsoft-com:office:smarttags" w:element="metricconverter">
        <w:smartTagPr>
          <w:attr w:name="ProductID" w:val="57 кг"/>
        </w:smartTagPr>
        <w:r w:rsidRPr="003347E7">
          <w:rPr>
            <w:rFonts w:ascii="Times New Roman" w:hAnsi="Times New Roman" w:cs="Times New Roman"/>
            <w:sz w:val="24"/>
            <w:szCs w:val="24"/>
          </w:rPr>
          <w:t>57 кг</w:t>
        </w:r>
      </w:smartTag>
      <w:r w:rsidRPr="003347E7">
        <w:rPr>
          <w:rFonts w:ascii="Times New Roman" w:hAnsi="Times New Roman" w:cs="Times New Roman"/>
          <w:sz w:val="24"/>
          <w:szCs w:val="24"/>
        </w:rPr>
        <w:t xml:space="preserve"> сушёных яблок. Сколько сушёных яблок получится из 4,5 т свежих?</w:t>
      </w: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F3" w:rsidRDefault="00FA5EF3" w:rsidP="00305B6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10A" w:rsidRDefault="0001385E" w:rsidP="00013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A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  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адаптированной программе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для проведения промежуточной аттестации в 20</w:t>
      </w:r>
      <w:r w:rsidR="008E236A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="00FA5EF3">
        <w:rPr>
          <w:rFonts w:ascii="Times New Roman" w:eastAsia="Calibri" w:hAnsi="Times New Roman" w:cs="Times New Roman"/>
          <w:b/>
          <w:sz w:val="24"/>
          <w:szCs w:val="28"/>
        </w:rPr>
        <w:t>1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году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математике в 6 классах</w:t>
      </w:r>
    </w:p>
    <w:p w:rsidR="0001385E" w:rsidRDefault="0001385E" w:rsidP="000138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85E" w:rsidRPr="00F7610A" w:rsidRDefault="0001385E" w:rsidP="0005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0A">
        <w:rPr>
          <w:rFonts w:ascii="Times New Roman" w:hAnsi="Times New Roman" w:cs="Times New Roman"/>
          <w:sz w:val="24"/>
          <w:szCs w:val="24"/>
        </w:rPr>
        <w:t xml:space="preserve">Назначение КИМ: </w:t>
      </w:r>
    </w:p>
    <w:p w:rsidR="0001385E" w:rsidRPr="00EF3AD4" w:rsidRDefault="0001385E" w:rsidP="000138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>оценить уровень усвоения общеобразовательной подготовки по математике учащихся 6 классов;</w:t>
      </w:r>
    </w:p>
    <w:p w:rsidR="0001385E" w:rsidRDefault="0001385E" w:rsidP="000138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 xml:space="preserve"> итоговый контроль.</w:t>
      </w:r>
    </w:p>
    <w:p w:rsidR="007B5FCE" w:rsidRDefault="007B5FCE" w:rsidP="007B5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4" w:rsidRPr="00F7610A" w:rsidRDefault="00EF3AD4" w:rsidP="000513CA">
      <w:pPr>
        <w:pStyle w:val="a3"/>
        <w:rPr>
          <w:rFonts w:ascii="Times New Roman" w:eastAsia="MS Mincho" w:hAnsi="Times New Roman" w:cs="Times New Roman"/>
          <w:bCs/>
          <w:lang w:eastAsia="ja-JP"/>
        </w:rPr>
      </w:pPr>
      <w:r w:rsidRPr="00F7610A">
        <w:rPr>
          <w:rFonts w:ascii="Times New Roman" w:hAnsi="Times New Roman" w:cs="Times New Roman"/>
          <w:bCs/>
        </w:rPr>
        <w:t>Документы, определяющие содержание КИМ:</w:t>
      </w:r>
    </w:p>
    <w:p w:rsidR="00EF3AD4" w:rsidRPr="00EF3AD4" w:rsidRDefault="00EF3AD4" w:rsidP="00EF3AD4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 Российской Федерации от</w:t>
      </w:r>
      <w:r w:rsidR="0031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F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29.12.2012 г № 273-ФЗ «Об образовании в Российской Федерации».</w:t>
      </w:r>
    </w:p>
    <w:p w:rsidR="00EF3AD4" w:rsidRPr="00EF3AD4" w:rsidRDefault="00EF3AD4" w:rsidP="00EF3AD4">
      <w:pPr>
        <w:pStyle w:val="BodyText21"/>
        <w:numPr>
          <w:ilvl w:val="0"/>
          <w:numId w:val="8"/>
        </w:numPr>
        <w:ind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F3AD4">
        <w:rPr>
          <w:rFonts w:ascii="Times New Roman" w:hAnsi="Times New Roman"/>
          <w:b w:val="0"/>
          <w:sz w:val="24"/>
          <w:szCs w:val="24"/>
          <w:lang w:val="ru-RU"/>
        </w:rPr>
        <w:t>Федеральный государственный образовательный стандарт основного общего  образования по математике</w:t>
      </w:r>
      <w:r w:rsidRPr="00EF3AD4"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EF3AD4">
        <w:rPr>
          <w:rFonts w:ascii="Times New Roman" w:hAnsi="Times New Roman"/>
          <w:b w:val="0"/>
          <w:sz w:val="24"/>
          <w:szCs w:val="24"/>
          <w:lang w:val="ru-RU"/>
        </w:rPr>
        <w:t xml:space="preserve">(приказ Минобразования России от 17.12.2010 № 1897 «Об утверждении федерального образовательного стандарта основного общего образования» в редакции приказа от 31.12.2015 года №1577). </w:t>
      </w:r>
    </w:p>
    <w:p w:rsidR="00EF3AD4" w:rsidRPr="00EF3AD4" w:rsidRDefault="00EF3AD4" w:rsidP="00EF3A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  <w:r w:rsidRPr="00EF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математике:</w:t>
      </w:r>
      <w:r w:rsidRPr="00EF3AD4">
        <w:rPr>
          <w:rFonts w:ascii="Times New Roman" w:hAnsi="Times New Roman" w:cs="Times New Roman"/>
          <w:sz w:val="24"/>
          <w:szCs w:val="24"/>
        </w:rPr>
        <w:t xml:space="preserve"> Математика: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3AD4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 / А.Г. Мерзляк, В. Б. Полонский, М. С. Якир. – М.: Вентана-Граф, 2016.</w:t>
      </w:r>
    </w:p>
    <w:p w:rsidR="007B5FCE" w:rsidRDefault="007B5FCE" w:rsidP="00EF3AD4">
      <w:pPr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EF3AD4" w:rsidRPr="00EF3AD4" w:rsidRDefault="00EF3AD4" w:rsidP="00EF3AD4">
      <w:pPr>
        <w:ind w:firstLine="56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F3AD4">
        <w:rPr>
          <w:rStyle w:val="a5"/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</w:t>
      </w:r>
      <w:r w:rsidR="00F7610A">
        <w:rPr>
          <w:rStyle w:val="a5"/>
          <w:rFonts w:ascii="Times New Roman" w:hAnsi="Times New Roman" w:cs="Times New Roman"/>
          <w:sz w:val="24"/>
          <w:szCs w:val="24"/>
        </w:rPr>
        <w:t>6</w:t>
      </w:r>
      <w:r w:rsidRPr="00EF3AD4">
        <w:rPr>
          <w:rStyle w:val="a5"/>
          <w:rFonts w:ascii="Times New Roman" w:hAnsi="Times New Roman" w:cs="Times New Roman"/>
          <w:sz w:val="24"/>
          <w:szCs w:val="24"/>
        </w:rPr>
        <w:t>-х классах, изучающих математику на базовом уровне.</w:t>
      </w:r>
    </w:p>
    <w:p w:rsidR="00EF3AD4" w:rsidRPr="00EF3AD4" w:rsidRDefault="00EF3AD4" w:rsidP="00F761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>Преподавание ведётся в соответствии с авторской программой «Программа. Планирование учебного материала. Математика.» / авт.-сост. А.Г. Мерзляк, В. Б. Полонский, М. С. Якир. – М.: Вентана-Граф, 2016.</w:t>
      </w:r>
    </w:p>
    <w:p w:rsidR="00EF3AD4" w:rsidRPr="00EF3AD4" w:rsidRDefault="00EF3AD4" w:rsidP="00EF3A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AD4" w:rsidRPr="00EF3AD4" w:rsidRDefault="00EF3AD4" w:rsidP="00EF3AD4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 xml:space="preserve">На изучение отведено </w:t>
      </w:r>
      <w:r w:rsidR="001E0F7A">
        <w:rPr>
          <w:rFonts w:ascii="Times New Roman" w:hAnsi="Times New Roman" w:cs="Times New Roman"/>
          <w:sz w:val="24"/>
          <w:szCs w:val="24"/>
        </w:rPr>
        <w:t>5</w:t>
      </w:r>
      <w:r w:rsidRPr="00EF3AD4">
        <w:rPr>
          <w:rFonts w:ascii="Times New Roman" w:hAnsi="Times New Roman" w:cs="Times New Roman"/>
          <w:sz w:val="24"/>
          <w:szCs w:val="24"/>
        </w:rPr>
        <w:t xml:space="preserve"> часов в неделю. </w:t>
      </w:r>
    </w:p>
    <w:p w:rsidR="00EF3AD4" w:rsidRPr="00EF3AD4" w:rsidRDefault="00EF3AD4" w:rsidP="00EF3AD4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 xml:space="preserve">Материал для проведения промежуточной аттестации по математике составлен с учётом кодификатора, включающего те элементы содержания из «Обязательного минимума содержания основных образовательных программ», которые изучаются в </w:t>
      </w:r>
      <w:r w:rsidR="00F7610A">
        <w:rPr>
          <w:rFonts w:ascii="Times New Roman" w:hAnsi="Times New Roman" w:cs="Times New Roman"/>
          <w:sz w:val="24"/>
          <w:szCs w:val="24"/>
        </w:rPr>
        <w:t>6</w:t>
      </w:r>
      <w:r w:rsidRPr="00EF3AD4">
        <w:rPr>
          <w:rFonts w:ascii="Times New Roman" w:hAnsi="Times New Roman" w:cs="Times New Roman"/>
          <w:sz w:val="24"/>
          <w:szCs w:val="24"/>
        </w:rPr>
        <w:t xml:space="preserve"> классе основной школы.</w:t>
      </w:r>
    </w:p>
    <w:p w:rsidR="00EF3AD4" w:rsidRPr="00EF3AD4" w:rsidRDefault="00EF3AD4" w:rsidP="00EF3A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>Материал разработан на основе следующих материалов:</w:t>
      </w:r>
    </w:p>
    <w:p w:rsidR="00EF3AD4" w:rsidRPr="00F7610A" w:rsidRDefault="00EF3AD4" w:rsidP="00F7610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математике для </w:t>
      </w:r>
      <w:r w:rsidR="00F7610A" w:rsidRPr="00F761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r w:rsidRPr="00F7610A">
        <w:rPr>
          <w:rFonts w:ascii="Times New Roman" w:hAnsi="Times New Roman" w:cs="Times New Roman"/>
          <w:sz w:val="24"/>
          <w:szCs w:val="24"/>
        </w:rPr>
        <w:t xml:space="preserve"> А.Г. Мерзляк, В. Б. Полонский, Е.М. Рабинович, М. С. Якир. – М.: Вентана-Граф, 2016.</w:t>
      </w:r>
    </w:p>
    <w:p w:rsidR="00EF3AD4" w:rsidRPr="00EF3AD4" w:rsidRDefault="00EF3AD4" w:rsidP="00F7610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по математике для </w:t>
      </w:r>
      <w:r w:rsidR="00F761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  <w:r w:rsidRPr="00EF3AD4">
        <w:rPr>
          <w:rFonts w:ascii="Times New Roman" w:hAnsi="Times New Roman" w:cs="Times New Roman"/>
          <w:sz w:val="24"/>
          <w:szCs w:val="24"/>
        </w:rPr>
        <w:t>А.Г. Мерзляк, В. Б. Полонский, Е.В. Буцко, М. С. Якир. – М.: Вентана-Граф, 2015.</w:t>
      </w:r>
    </w:p>
    <w:p w:rsidR="00EF3AD4" w:rsidRPr="00EF3AD4" w:rsidRDefault="00EF3AD4" w:rsidP="00EF3AD4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1385E" w:rsidRPr="00F9021F" w:rsidRDefault="0001385E" w:rsidP="000138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21F">
        <w:rPr>
          <w:rFonts w:ascii="Times New Roman" w:hAnsi="Times New Roman" w:cs="Times New Roman"/>
          <w:bCs/>
          <w:sz w:val="24"/>
          <w:szCs w:val="24"/>
        </w:rPr>
        <w:t>Структура КИМ отвечает системе дифференцированного обучения математике в современной школе.</w:t>
      </w:r>
    </w:p>
    <w:p w:rsidR="00F7610A" w:rsidRPr="00F7610A" w:rsidRDefault="00F7610A" w:rsidP="00F7610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385E" w:rsidRPr="000513CA" w:rsidRDefault="0001385E" w:rsidP="000513C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3CA">
        <w:rPr>
          <w:rFonts w:ascii="Times New Roman" w:hAnsi="Times New Roman" w:cs="Times New Roman"/>
          <w:b/>
          <w:i/>
          <w:sz w:val="24"/>
          <w:szCs w:val="24"/>
        </w:rPr>
        <w:t xml:space="preserve">Контролируемые виды деятельности 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>Выполнять арифметические действия с обыкновенными дробями.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 xml:space="preserve">Делители и кратные. Находить делитель числа 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с десятичными дробями. 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совместные арифметические действия с десятичными и обыкновенными дробями. 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>Находить часть от целого и целого по его части.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eastAsia="Calibri" w:hAnsi="Times New Roman" w:cs="Times New Roman"/>
          <w:sz w:val="24"/>
          <w:szCs w:val="24"/>
        </w:rPr>
        <w:t>Проценты. Находить процент от величины и величины по ее проценту.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eastAsia="Calibri" w:hAnsi="Times New Roman" w:cs="Times New Roman"/>
          <w:sz w:val="24"/>
          <w:szCs w:val="24"/>
        </w:rPr>
        <w:t xml:space="preserve">Пропорция. </w:t>
      </w:r>
      <w:r w:rsidRPr="00F9021F">
        <w:rPr>
          <w:rFonts w:ascii="Times New Roman" w:hAnsi="Times New Roman" w:cs="Times New Roman"/>
          <w:sz w:val="24"/>
          <w:szCs w:val="24"/>
        </w:rPr>
        <w:t>Находить неизвестный член пропорции.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eastAsia="Calibri" w:hAnsi="Times New Roman" w:cs="Times New Roman"/>
          <w:sz w:val="24"/>
          <w:szCs w:val="24"/>
        </w:rPr>
        <w:t>Пропорциональная и обратно пропорциональная зависимости.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>Выполнять арифметические действия с положительными и отрицательными числами.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 xml:space="preserve">Координатная прямая. Находить координату точки. 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>Находить модуль числа.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>Выполнять простейшие прео</w:t>
      </w:r>
      <w:r>
        <w:rPr>
          <w:rFonts w:ascii="Times New Roman" w:hAnsi="Times New Roman" w:cs="Times New Roman"/>
          <w:sz w:val="24"/>
          <w:szCs w:val="24"/>
        </w:rPr>
        <w:t>бразования буквенных выражений (</w:t>
      </w:r>
      <w:r w:rsidRPr="00F9021F">
        <w:rPr>
          <w:rFonts w:ascii="Times New Roman" w:hAnsi="Times New Roman" w:cs="Times New Roman"/>
          <w:sz w:val="24"/>
          <w:szCs w:val="24"/>
        </w:rPr>
        <w:t>приведение подобных слагаемых)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>Решать уравнения методом отыскания неизвестного компонента действия и методом переноса из одной части в другую</w:t>
      </w:r>
      <w:r w:rsidR="005618AB">
        <w:rPr>
          <w:rFonts w:ascii="Times New Roman" w:hAnsi="Times New Roman" w:cs="Times New Roman"/>
          <w:sz w:val="24"/>
          <w:szCs w:val="24"/>
        </w:rPr>
        <w:t xml:space="preserve"> </w:t>
      </w:r>
      <w:r w:rsidRPr="00F9021F">
        <w:rPr>
          <w:rFonts w:ascii="Times New Roman" w:hAnsi="Times New Roman" w:cs="Times New Roman"/>
          <w:sz w:val="24"/>
          <w:szCs w:val="24"/>
        </w:rPr>
        <w:t>членов уравнения.</w:t>
      </w:r>
    </w:p>
    <w:p w:rsidR="0001385E" w:rsidRPr="00FA0527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1F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и алгебраическим способом.</w:t>
      </w:r>
    </w:p>
    <w:p w:rsidR="0001385E" w:rsidRPr="00F9021F" w:rsidRDefault="0001385E" w:rsidP="0001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Координатная плоскость. Уметь строить координаты точек.</w:t>
      </w:r>
    </w:p>
    <w:p w:rsidR="0001385E" w:rsidRPr="00F9021F" w:rsidRDefault="0001385E" w:rsidP="00013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85E" w:rsidRPr="00F9021F" w:rsidRDefault="0001385E" w:rsidP="000513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1F">
        <w:rPr>
          <w:rFonts w:ascii="Times New Roman" w:hAnsi="Times New Roman" w:cs="Times New Roman"/>
          <w:b/>
          <w:sz w:val="24"/>
          <w:szCs w:val="24"/>
        </w:rPr>
        <w:t>Распределение заданий КИМ по уровню сложности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3084"/>
      </w:tblGrid>
      <w:tr w:rsidR="0001385E" w:rsidRPr="00F9021F" w:rsidTr="00836E00">
        <w:tc>
          <w:tcPr>
            <w:tcW w:w="3794" w:type="dxa"/>
            <w:vAlign w:val="center"/>
          </w:tcPr>
          <w:p w:rsidR="0001385E" w:rsidRPr="00F9021F" w:rsidRDefault="0001385E" w:rsidP="00836E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693" w:type="dxa"/>
            <w:vAlign w:val="center"/>
          </w:tcPr>
          <w:p w:rsidR="0001385E" w:rsidRPr="00F9021F" w:rsidRDefault="0001385E" w:rsidP="00836E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заданий</w:t>
            </w:r>
          </w:p>
        </w:tc>
        <w:tc>
          <w:tcPr>
            <w:tcW w:w="3084" w:type="dxa"/>
            <w:vAlign w:val="center"/>
          </w:tcPr>
          <w:p w:rsidR="0001385E" w:rsidRPr="00F9021F" w:rsidRDefault="0001385E" w:rsidP="00836E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первичный балл</w:t>
            </w:r>
          </w:p>
        </w:tc>
      </w:tr>
      <w:tr w:rsidR="0001385E" w:rsidRPr="00F9021F" w:rsidTr="00836E00">
        <w:tc>
          <w:tcPr>
            <w:tcW w:w="3794" w:type="dxa"/>
            <w:vAlign w:val="center"/>
          </w:tcPr>
          <w:p w:rsidR="0001385E" w:rsidRPr="00F9021F" w:rsidRDefault="0001385E" w:rsidP="00697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  <w:tc>
          <w:tcPr>
            <w:tcW w:w="2693" w:type="dxa"/>
            <w:vAlign w:val="center"/>
          </w:tcPr>
          <w:p w:rsidR="0001385E" w:rsidRPr="00F9021F" w:rsidRDefault="006971D6" w:rsidP="00836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:rsidR="0001385E" w:rsidRPr="00F9021F" w:rsidRDefault="006971D6" w:rsidP="00836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385E" w:rsidRPr="00F9021F" w:rsidTr="00836E00">
        <w:tc>
          <w:tcPr>
            <w:tcW w:w="3794" w:type="dxa"/>
            <w:vAlign w:val="center"/>
          </w:tcPr>
          <w:p w:rsidR="0001385E" w:rsidRPr="00F9021F" w:rsidRDefault="0001385E" w:rsidP="00836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center"/>
          </w:tcPr>
          <w:p w:rsidR="0001385E" w:rsidRPr="00F9021F" w:rsidRDefault="006971D6" w:rsidP="004A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:rsidR="0001385E" w:rsidRPr="00F9021F" w:rsidRDefault="006971D6" w:rsidP="00836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1385E" w:rsidRPr="00F9021F" w:rsidRDefault="0001385E" w:rsidP="00013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EF3" w:rsidRDefault="00FA5EF3" w:rsidP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контрольная работа.</w:t>
      </w:r>
    </w:p>
    <w:p w:rsidR="0001385E" w:rsidRPr="00F9021F" w:rsidRDefault="0001385E" w:rsidP="000513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21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Pr="00F9021F">
        <w:rPr>
          <w:rFonts w:ascii="Times New Roman" w:hAnsi="Times New Roman" w:cs="Times New Roman"/>
          <w:b/>
          <w:bCs/>
          <w:sz w:val="24"/>
          <w:szCs w:val="24"/>
        </w:rPr>
        <w:t>аттестационной работы.</w:t>
      </w:r>
    </w:p>
    <w:p w:rsidR="0001385E" w:rsidRPr="00F9021F" w:rsidRDefault="0001385E" w:rsidP="000138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21F">
        <w:rPr>
          <w:rStyle w:val="FontStyle12"/>
          <w:rFonts w:ascii="Times New Roman" w:hAnsi="Times New Roman" w:cs="Times New Roman"/>
          <w:sz w:val="24"/>
          <w:szCs w:val="24"/>
        </w:rPr>
        <w:t xml:space="preserve">На выполнение аттестационной работы отводится - </w:t>
      </w:r>
      <w:r w:rsidR="00F7610A">
        <w:rPr>
          <w:rStyle w:val="FontStyle12"/>
          <w:rFonts w:ascii="Times New Roman" w:hAnsi="Times New Roman" w:cs="Times New Roman"/>
          <w:sz w:val="24"/>
          <w:szCs w:val="24"/>
        </w:rPr>
        <w:t>40</w:t>
      </w:r>
      <w:r w:rsidRPr="00F9021F">
        <w:rPr>
          <w:rStyle w:val="FontStyle12"/>
          <w:rFonts w:ascii="Times New Roman" w:hAnsi="Times New Roman" w:cs="Times New Roman"/>
          <w:sz w:val="24"/>
          <w:szCs w:val="24"/>
        </w:rPr>
        <w:t xml:space="preserve"> минут</w:t>
      </w:r>
    </w:p>
    <w:p w:rsidR="0001385E" w:rsidRPr="00F9021F" w:rsidRDefault="0001385E" w:rsidP="00013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CC" w:rsidRDefault="003167CC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EF3" w:rsidRPr="00FB4F7D" w:rsidRDefault="00FA5EF3" w:rsidP="00FA5E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F7D">
        <w:rPr>
          <w:rFonts w:ascii="Times New Roman" w:eastAsia="Calibri" w:hAnsi="Times New Roman" w:cs="Times New Roman"/>
          <w:b/>
          <w:sz w:val="24"/>
          <w:szCs w:val="24"/>
        </w:rPr>
        <w:t>Критерий оцен</w:t>
      </w:r>
      <w:r>
        <w:rPr>
          <w:rFonts w:ascii="Times New Roman" w:eastAsia="Calibri" w:hAnsi="Times New Roman" w:cs="Times New Roman"/>
          <w:b/>
          <w:sz w:val="24"/>
          <w:szCs w:val="24"/>
        </w:rPr>
        <w:t>ивания работы:</w:t>
      </w:r>
      <w:r w:rsidRPr="00FB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843"/>
        <w:gridCol w:w="1842"/>
      </w:tblGrid>
      <w:tr w:rsidR="00FA5EF3" w:rsidRPr="00F9021F" w:rsidTr="007A3ECA">
        <w:trPr>
          <w:jc w:val="center"/>
        </w:trPr>
        <w:tc>
          <w:tcPr>
            <w:tcW w:w="2127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84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85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2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FA5EF3" w:rsidRPr="00F9021F" w:rsidTr="007A3ECA">
        <w:trPr>
          <w:jc w:val="center"/>
        </w:trPr>
        <w:tc>
          <w:tcPr>
            <w:tcW w:w="2127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4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«2» неудовлетворительно</w:t>
            </w:r>
          </w:p>
        </w:tc>
        <w:tc>
          <w:tcPr>
            <w:tcW w:w="1985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42" w:type="dxa"/>
            <w:vAlign w:val="center"/>
          </w:tcPr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FA5EF3" w:rsidRPr="00F9021F" w:rsidRDefault="00FA5EF3" w:rsidP="00FA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8A23EE" w:rsidRDefault="008A23EE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D6" w:rsidRDefault="006971D6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D6" w:rsidRDefault="006971D6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D6" w:rsidRDefault="006971D6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13CA" w:rsidRDefault="000513CA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85E" w:rsidRPr="006B31FB" w:rsidRDefault="0001385E" w:rsidP="000138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FB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 элементов содержания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контрольных измерительных материалов по адаптированной программе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для проведения промежуточной аттестации в 20</w:t>
      </w:r>
      <w:r w:rsidR="008E236A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="00FA5EF3">
        <w:rPr>
          <w:rFonts w:ascii="Times New Roman" w:eastAsia="Calibri" w:hAnsi="Times New Roman" w:cs="Times New Roman"/>
          <w:b/>
          <w:sz w:val="24"/>
          <w:szCs w:val="28"/>
        </w:rPr>
        <w:t>1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году</w:t>
      </w:r>
    </w:p>
    <w:p w:rsidR="005618AB" w:rsidRDefault="005618AB" w:rsidP="005618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математике в 6 классах</w:t>
      </w:r>
    </w:p>
    <w:p w:rsidR="0001385E" w:rsidRPr="0027776F" w:rsidRDefault="0001385E" w:rsidP="0001385E">
      <w:pPr>
        <w:spacing w:after="0" w:line="336" w:lineRule="exac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01385E" w:rsidRPr="0027776F" w:rsidRDefault="0001385E" w:rsidP="0001385E">
      <w:pPr>
        <w:spacing w:after="0" w:line="234" w:lineRule="auto"/>
        <w:ind w:right="220" w:firstLine="566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7776F">
        <w:rPr>
          <w:rFonts w:ascii="Times New Roman" w:eastAsia="Times New Roman" w:hAnsi="Times New Roman" w:cs="Times New Roman"/>
          <w:sz w:val="24"/>
          <w:szCs w:val="24"/>
          <w:lang w:eastAsia="ja-JP"/>
        </w:rPr>
        <w:t>Кодификатор содержит перечень планируемых результатов освоения основной образовательной программы по предмету «Математика 6».</w:t>
      </w:r>
    </w:p>
    <w:p w:rsidR="003167CC" w:rsidRDefault="003167CC" w:rsidP="000138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1385E" w:rsidRPr="0027776F" w:rsidRDefault="0001385E" w:rsidP="000138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776F">
        <w:rPr>
          <w:rFonts w:ascii="Times New Roman" w:hAnsi="Times New Roman" w:cs="Times New Roman"/>
          <w:b/>
          <w:bCs/>
          <w:i/>
          <w:sz w:val="24"/>
          <w:szCs w:val="24"/>
        </w:rPr>
        <w:t>Таблица распределения по КЭС</w:t>
      </w:r>
      <w:r w:rsidRPr="0027776F">
        <w:rPr>
          <w:rFonts w:ascii="Times New Roman" w:hAnsi="Times New Roman" w:cs="Times New Roman"/>
          <w:b/>
          <w:i/>
          <w:sz w:val="24"/>
          <w:szCs w:val="24"/>
        </w:rPr>
        <w:t xml:space="preserve"> (кодификатор распределения содержания)</w:t>
      </w:r>
    </w:p>
    <w:p w:rsidR="0001385E" w:rsidRPr="0027776F" w:rsidRDefault="0001385E" w:rsidP="000138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6662"/>
      </w:tblGrid>
      <w:tr w:rsidR="008345B3" w:rsidRPr="007B5FCE" w:rsidTr="007B5FCE">
        <w:trPr>
          <w:trHeight w:val="397"/>
        </w:trPr>
        <w:tc>
          <w:tcPr>
            <w:tcW w:w="1134" w:type="dxa"/>
          </w:tcPr>
          <w:p w:rsidR="008345B3" w:rsidRPr="00126F95" w:rsidRDefault="008345B3" w:rsidP="00502CBD">
            <w:pPr>
              <w:pStyle w:val="TableParagraph"/>
              <w:spacing w:before="3" w:line="247" w:lineRule="auto"/>
              <w:ind w:left="83" w:firstLine="144"/>
              <w:rPr>
                <w:b/>
                <w:sz w:val="20"/>
                <w:szCs w:val="20"/>
              </w:rPr>
            </w:pPr>
            <w:r w:rsidRPr="00126F95">
              <w:rPr>
                <w:b/>
                <w:w w:val="105"/>
                <w:sz w:val="20"/>
                <w:szCs w:val="20"/>
              </w:rPr>
              <w:t xml:space="preserve">Код </w:t>
            </w:r>
            <w:r w:rsidRPr="00126F95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1985" w:type="dxa"/>
          </w:tcPr>
          <w:p w:rsidR="008345B3" w:rsidRPr="00126F95" w:rsidRDefault="008345B3" w:rsidP="008345B3">
            <w:pPr>
              <w:pStyle w:val="TableParagraph"/>
              <w:spacing w:before="0" w:line="190" w:lineRule="exact"/>
              <w:ind w:left="93" w:right="84"/>
              <w:jc w:val="center"/>
              <w:rPr>
                <w:b/>
                <w:sz w:val="20"/>
                <w:szCs w:val="20"/>
              </w:rPr>
            </w:pPr>
            <w:r w:rsidRPr="00126F95">
              <w:rPr>
                <w:b/>
                <w:w w:val="105"/>
                <w:sz w:val="20"/>
                <w:szCs w:val="20"/>
              </w:rPr>
              <w:t>Код   контролируемого элемента</w:t>
            </w:r>
          </w:p>
        </w:tc>
        <w:tc>
          <w:tcPr>
            <w:tcW w:w="6662" w:type="dxa"/>
          </w:tcPr>
          <w:p w:rsidR="008345B3" w:rsidRPr="00126F95" w:rsidRDefault="008345B3" w:rsidP="00502CBD">
            <w:pPr>
              <w:pStyle w:val="TableParagraph"/>
              <w:spacing w:before="3" w:line="247" w:lineRule="auto"/>
              <w:ind w:left="1499" w:right="560" w:hanging="859"/>
              <w:rPr>
                <w:b/>
                <w:sz w:val="20"/>
                <w:szCs w:val="20"/>
                <w:lang w:val="ru-RU"/>
              </w:rPr>
            </w:pPr>
            <w:r w:rsidRPr="00126F95">
              <w:rPr>
                <w:b/>
                <w:w w:val="105"/>
                <w:sz w:val="20"/>
                <w:szCs w:val="20"/>
                <w:lang w:val="ru-RU"/>
              </w:rPr>
              <w:t>Элементы содержания, проверяемые заданиями экзаменационной работы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0" w:line="164" w:lineRule="exact"/>
              <w:ind w:left="6"/>
              <w:rPr>
                <w:b/>
                <w:sz w:val="20"/>
                <w:szCs w:val="20"/>
              </w:rPr>
            </w:pPr>
            <w:r w:rsidRPr="00126F95">
              <w:rPr>
                <w:b/>
                <w:w w:val="103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0" w:line="164" w:lineRule="exact"/>
              <w:rPr>
                <w:b/>
                <w:sz w:val="20"/>
                <w:szCs w:val="20"/>
              </w:rPr>
            </w:pPr>
            <w:r w:rsidRPr="00126F95">
              <w:rPr>
                <w:b/>
                <w:w w:val="105"/>
                <w:sz w:val="20"/>
                <w:szCs w:val="20"/>
              </w:rPr>
              <w:t>Числа и вычисления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 w:val="restart"/>
            <w:vAlign w:val="center"/>
          </w:tcPr>
          <w:p w:rsidR="008345B3" w:rsidRPr="00126F95" w:rsidRDefault="008345B3" w:rsidP="007B5FCE">
            <w:pPr>
              <w:pStyle w:val="TableParagraph"/>
              <w:spacing w:before="2" w:line="240" w:lineRule="auto"/>
              <w:ind w:left="245" w:right="239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1.1</w:t>
            </w: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Натуральные числа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1.1.5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Признаки делимости на 2, 3, 5, 9, 10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1.1.6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Наибольший общий делитель и наименьшее общее кратное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 w:val="restart"/>
            <w:vAlign w:val="center"/>
          </w:tcPr>
          <w:p w:rsidR="008345B3" w:rsidRPr="00126F95" w:rsidRDefault="008345B3" w:rsidP="007B5FCE">
            <w:pPr>
              <w:pStyle w:val="TableParagraph"/>
              <w:spacing w:before="2" w:line="240" w:lineRule="auto"/>
              <w:ind w:left="245" w:right="239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1.2</w:t>
            </w: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2" w:line="165" w:lineRule="exact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Дроби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1.2.1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 xml:space="preserve">Обыкновенная дробь, основное свойство дроби. </w:t>
            </w:r>
            <w:r w:rsidRPr="00126F95">
              <w:rPr>
                <w:w w:val="105"/>
                <w:sz w:val="20"/>
                <w:szCs w:val="20"/>
              </w:rPr>
              <w:t>Сравнение</w:t>
            </w:r>
            <w:r w:rsidR="007B5FCE" w:rsidRPr="00126F95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126F95">
              <w:rPr>
                <w:w w:val="105"/>
                <w:sz w:val="20"/>
                <w:szCs w:val="20"/>
              </w:rPr>
              <w:t>дробей</w:t>
            </w:r>
            <w:r w:rsidR="007B5FCE" w:rsidRPr="00126F95">
              <w:rPr>
                <w:w w:val="105"/>
                <w:sz w:val="20"/>
                <w:szCs w:val="20"/>
                <w:lang w:val="ru-RU"/>
              </w:rPr>
              <w:t>.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1.2.2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Арифметические действия с обыкновенными дробями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1.2.3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ind w:left="142" w:hanging="69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Нахождение части от целого и целого по его части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1.2.4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Десятичная дробь, сравнение десятичных дробей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1.2.5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Арифметические действия с десятичными дробями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1.2.6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Представление десятичной дроби в виде обыкновенной дроби и обыкновенной в виде десятичной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 w:val="restart"/>
            <w:vAlign w:val="center"/>
          </w:tcPr>
          <w:p w:rsidR="008345B3" w:rsidRPr="00126F95" w:rsidRDefault="008345B3" w:rsidP="007B5FCE">
            <w:pPr>
              <w:pStyle w:val="TableParagraph"/>
              <w:spacing w:before="2" w:line="240" w:lineRule="auto"/>
              <w:ind w:left="245" w:right="239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1.3</w:t>
            </w: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before="2" w:line="165" w:lineRule="exact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Рациональные числа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1.3.1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Целые числа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1.3.2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Модуль (абсолютная величина) числа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1.3.3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Сравнение рациональных чисел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1.3.4</w:t>
            </w:r>
          </w:p>
        </w:tc>
        <w:tc>
          <w:tcPr>
            <w:tcW w:w="6662" w:type="dxa"/>
            <w:vAlign w:val="center"/>
          </w:tcPr>
          <w:p w:rsidR="008345B3" w:rsidRPr="00126F95" w:rsidRDefault="008345B3" w:rsidP="007B5FCE">
            <w:pPr>
              <w:pStyle w:val="TableParagraph"/>
              <w:spacing w:line="167" w:lineRule="exact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Арифметические действия с рациональными числами</w:t>
            </w:r>
          </w:p>
        </w:tc>
      </w:tr>
      <w:tr w:rsidR="008345B3" w:rsidRPr="007B5FCE" w:rsidTr="007B5FCE">
        <w:trPr>
          <w:trHeight w:val="340"/>
        </w:trPr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1.3.6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Числовые выражения, порядок действий в них, использование</w:t>
            </w:r>
          </w:p>
          <w:p w:rsidR="008345B3" w:rsidRPr="00126F95" w:rsidRDefault="008345B3" w:rsidP="007B5FCE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скобок. Законы арифметических действий</w:t>
            </w:r>
          </w:p>
        </w:tc>
      </w:tr>
      <w:tr w:rsidR="008345B3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 w:line="240" w:lineRule="auto"/>
              <w:ind w:left="245" w:right="239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 w:line="165" w:lineRule="exact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Измерения, приближения, оценки</w:t>
            </w:r>
          </w:p>
        </w:tc>
      </w:tr>
      <w:tr w:rsidR="008345B3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1.5.6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Пропорция. Пропорциональная и обратно пропорциональная</w:t>
            </w:r>
          </w:p>
          <w:p w:rsidR="008345B3" w:rsidRPr="00126F95" w:rsidRDefault="008345B3" w:rsidP="007B5FCE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зависимости</w:t>
            </w:r>
          </w:p>
        </w:tc>
      </w:tr>
      <w:tr w:rsidR="008345B3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 w:line="240" w:lineRule="auto"/>
              <w:ind w:left="245" w:right="239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 w:line="165" w:lineRule="exact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Буквенные выражения (выражения с переменными)</w:t>
            </w:r>
          </w:p>
        </w:tc>
      </w:tr>
      <w:tr w:rsidR="008345B3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Буквенные выражения. Числовое значение буквенного выражения</w:t>
            </w:r>
          </w:p>
        </w:tc>
      </w:tr>
      <w:tr w:rsidR="007B5FCE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Равенство буквенных выражений, тождество. Преобразования</w:t>
            </w:r>
          </w:p>
          <w:p w:rsidR="008345B3" w:rsidRPr="00126F95" w:rsidRDefault="008345B3" w:rsidP="007B5FCE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выражений</w:t>
            </w:r>
          </w:p>
        </w:tc>
      </w:tr>
      <w:tr w:rsidR="008345B3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 w:line="240" w:lineRule="auto"/>
              <w:ind w:left="245" w:right="239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Текстовые задачи</w:t>
            </w:r>
          </w:p>
        </w:tc>
      </w:tr>
      <w:tr w:rsidR="008345B3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ind w:left="91" w:right="84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3.3.1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Решение текстовых задач арифметическим способом</w:t>
            </w:r>
          </w:p>
        </w:tc>
      </w:tr>
      <w:tr w:rsidR="007B5FCE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ind w:left="91" w:right="84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3.3.2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Решение текстовых задач алгебраическим способом</w:t>
            </w:r>
          </w:p>
        </w:tc>
      </w:tr>
      <w:tr w:rsidR="007B5FCE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 w:line="240" w:lineRule="auto"/>
              <w:ind w:left="245" w:right="239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spacing w:before="2" w:line="165" w:lineRule="exact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Декартовы координаты на плоскости</w:t>
            </w:r>
          </w:p>
        </w:tc>
      </w:tr>
      <w:tr w:rsidR="007B5FCE" w:rsidRPr="007B5FCE" w:rsidTr="007B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ind w:left="490"/>
              <w:rPr>
                <w:sz w:val="20"/>
                <w:szCs w:val="20"/>
              </w:rPr>
            </w:pPr>
            <w:r w:rsidRPr="00126F95">
              <w:rPr>
                <w:w w:val="105"/>
                <w:sz w:val="20"/>
                <w:szCs w:val="20"/>
              </w:rPr>
              <w:t>6.2.1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B3" w:rsidRPr="00126F95" w:rsidRDefault="008345B3" w:rsidP="007B5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F95">
              <w:rPr>
                <w:w w:val="105"/>
                <w:sz w:val="20"/>
                <w:szCs w:val="20"/>
                <w:lang w:val="ru-RU"/>
              </w:rPr>
              <w:t>Декартовы координаты на плоскости; координаты точки</w:t>
            </w:r>
          </w:p>
        </w:tc>
      </w:tr>
    </w:tbl>
    <w:p w:rsidR="00785874" w:rsidRDefault="00785874"/>
    <w:sectPr w:rsidR="00785874" w:rsidSect="00FA5EF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98" w:rsidRDefault="00E92298" w:rsidP="0001385E">
      <w:pPr>
        <w:spacing w:after="0" w:line="240" w:lineRule="auto"/>
      </w:pPr>
      <w:r>
        <w:separator/>
      </w:r>
    </w:p>
  </w:endnote>
  <w:endnote w:type="continuationSeparator" w:id="0">
    <w:p w:rsidR="00E92298" w:rsidRDefault="00E92298" w:rsidP="0001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F3" w:rsidRPr="00424E8F" w:rsidRDefault="00FA5EF3" w:rsidP="00FA5EF3">
    <w:pPr>
      <w:pStyle w:val="aa"/>
      <w:jc w:val="center"/>
      <w:rPr>
        <w:rFonts w:ascii="Times New Roman" w:hAnsi="Times New Roman" w:cs="Times New Roman"/>
      </w:rPr>
    </w:pPr>
    <w:r w:rsidRPr="00424E8F">
      <w:rPr>
        <w:rFonts w:ascii="Times New Roman" w:hAnsi="Times New Roman" w:cs="Times New Roman"/>
      </w:rPr>
      <w:t>Муниципальное бюджетное общеобразовательное учреждение «Средняя общеобразовательная школа №6 имени Сирина Н.И.»</w:t>
    </w:r>
  </w:p>
  <w:p w:rsidR="00FA5EF3" w:rsidRPr="00424E8F" w:rsidRDefault="00FA5EF3" w:rsidP="00FA5EF3">
    <w:pPr>
      <w:pStyle w:val="aa"/>
      <w:jc w:val="center"/>
      <w:rPr>
        <w:rFonts w:ascii="Times New Roman" w:hAnsi="Times New Roman" w:cs="Times New Roman"/>
      </w:rPr>
    </w:pPr>
    <w:r w:rsidRPr="00424E8F">
      <w:rPr>
        <w:rFonts w:ascii="Times New Roman" w:hAnsi="Times New Roman" w:cs="Times New Roman"/>
      </w:rPr>
      <w:t>г. Ханты-Мансийск, 20</w:t>
    </w:r>
    <w:r>
      <w:rPr>
        <w:rFonts w:ascii="Times New Roman" w:hAnsi="Times New Roman" w:cs="Times New Roman"/>
      </w:rPr>
      <w:t>21</w:t>
    </w:r>
  </w:p>
  <w:p w:rsidR="00FA5EF3" w:rsidRPr="00424E8F" w:rsidRDefault="00FA5EF3" w:rsidP="00FA5EF3">
    <w:pPr>
      <w:pStyle w:val="aa"/>
      <w:rPr>
        <w:rFonts w:ascii="Times New Roman" w:hAnsi="Times New Roman" w:cs="Times New Roman"/>
      </w:rPr>
    </w:pPr>
  </w:p>
  <w:p w:rsidR="00FA5EF3" w:rsidRDefault="00FA5EF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F3" w:rsidRPr="00424E8F" w:rsidRDefault="00FA5EF3" w:rsidP="00FA5EF3">
    <w:pPr>
      <w:pStyle w:val="aa"/>
      <w:jc w:val="center"/>
      <w:rPr>
        <w:rFonts w:ascii="Times New Roman" w:hAnsi="Times New Roman" w:cs="Times New Roman"/>
      </w:rPr>
    </w:pPr>
    <w:r w:rsidRPr="00424E8F">
      <w:rPr>
        <w:rFonts w:ascii="Times New Roman" w:hAnsi="Times New Roman" w:cs="Times New Roman"/>
      </w:rPr>
      <w:t>Муниципальное бюджетное общеобразовательное учреждение «Средняя общеобразовательная школа №6 имени Сирина Н.И.»</w:t>
    </w:r>
  </w:p>
  <w:p w:rsidR="00FA5EF3" w:rsidRPr="00424E8F" w:rsidRDefault="00FA5EF3" w:rsidP="00FA5EF3">
    <w:pPr>
      <w:pStyle w:val="aa"/>
      <w:jc w:val="center"/>
      <w:rPr>
        <w:rFonts w:ascii="Times New Roman" w:hAnsi="Times New Roman" w:cs="Times New Roman"/>
      </w:rPr>
    </w:pPr>
    <w:r w:rsidRPr="00424E8F">
      <w:rPr>
        <w:rFonts w:ascii="Times New Roman" w:hAnsi="Times New Roman" w:cs="Times New Roman"/>
      </w:rPr>
      <w:t>г. Ханты-Мансийск, 20</w:t>
    </w:r>
    <w:r>
      <w:rPr>
        <w:rFonts w:ascii="Times New Roman" w:hAnsi="Times New Roman" w:cs="Times New Roman"/>
      </w:rPr>
      <w:t>21</w:t>
    </w:r>
  </w:p>
  <w:p w:rsidR="00FA5EF3" w:rsidRPr="00424E8F" w:rsidRDefault="00FA5EF3" w:rsidP="00FA5EF3">
    <w:pPr>
      <w:pStyle w:val="aa"/>
      <w:rPr>
        <w:rFonts w:ascii="Times New Roman" w:hAnsi="Times New Roman" w:cs="Times New Roman"/>
      </w:rPr>
    </w:pPr>
  </w:p>
  <w:p w:rsidR="00FA5EF3" w:rsidRDefault="00FA5E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98" w:rsidRDefault="00E92298" w:rsidP="0001385E">
      <w:pPr>
        <w:spacing w:after="0" w:line="240" w:lineRule="auto"/>
      </w:pPr>
      <w:r>
        <w:separator/>
      </w:r>
    </w:p>
  </w:footnote>
  <w:footnote w:type="continuationSeparator" w:id="0">
    <w:p w:rsidR="00E92298" w:rsidRDefault="00E92298" w:rsidP="0001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03" w:rsidRPr="00FA5EF3" w:rsidRDefault="00020403">
    <w:pPr>
      <w:pStyle w:val="a8"/>
      <w:rPr>
        <w:rFonts w:ascii="Times New Roman" w:hAnsi="Times New Roman" w:cs="Times New Roman"/>
        <w:sz w:val="24"/>
        <w:szCs w:val="24"/>
      </w:rPr>
    </w:pPr>
    <w:r w:rsidRPr="00FA5EF3">
      <w:rPr>
        <w:rFonts w:ascii="Times New Roman" w:hAnsi="Times New Roman" w:cs="Times New Roman"/>
        <w:sz w:val="24"/>
        <w:szCs w:val="24"/>
      </w:rPr>
      <w:t>Промежуточная аттестация, 20</w:t>
    </w:r>
    <w:r w:rsidR="008E236A" w:rsidRPr="00FA5EF3">
      <w:rPr>
        <w:rFonts w:ascii="Times New Roman" w:hAnsi="Times New Roman" w:cs="Times New Roman"/>
        <w:sz w:val="24"/>
        <w:szCs w:val="24"/>
      </w:rPr>
      <w:t>2</w:t>
    </w:r>
    <w:r w:rsidR="00FA5EF3" w:rsidRPr="00FA5EF3">
      <w:rPr>
        <w:rFonts w:ascii="Times New Roman" w:hAnsi="Times New Roman" w:cs="Times New Roman"/>
        <w:sz w:val="24"/>
        <w:szCs w:val="24"/>
      </w:rPr>
      <w:t>1</w:t>
    </w:r>
    <w:r w:rsidRPr="00FA5EF3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Математика, 6 класс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03" w:rsidRPr="00FA5EF3" w:rsidRDefault="00020403">
    <w:pPr>
      <w:pStyle w:val="a8"/>
      <w:rPr>
        <w:rFonts w:ascii="Times New Roman" w:hAnsi="Times New Roman" w:cs="Times New Roman"/>
        <w:sz w:val="24"/>
        <w:szCs w:val="24"/>
      </w:rPr>
    </w:pPr>
    <w:r w:rsidRPr="00FA5EF3">
      <w:rPr>
        <w:rFonts w:ascii="Times New Roman" w:hAnsi="Times New Roman" w:cs="Times New Roman"/>
        <w:sz w:val="24"/>
        <w:szCs w:val="24"/>
      </w:rPr>
      <w:t>Промежуточная аттестация, 20</w:t>
    </w:r>
    <w:r w:rsidR="008E236A" w:rsidRPr="00FA5EF3">
      <w:rPr>
        <w:rFonts w:ascii="Times New Roman" w:hAnsi="Times New Roman" w:cs="Times New Roman"/>
        <w:sz w:val="24"/>
        <w:szCs w:val="24"/>
      </w:rPr>
      <w:t>2</w:t>
    </w:r>
    <w:r w:rsidR="00FA5EF3" w:rsidRPr="00FA5EF3">
      <w:rPr>
        <w:rFonts w:ascii="Times New Roman" w:hAnsi="Times New Roman" w:cs="Times New Roman"/>
        <w:sz w:val="24"/>
        <w:szCs w:val="24"/>
      </w:rPr>
      <w:t>1</w:t>
    </w:r>
    <w:r w:rsidRPr="00FA5EF3">
      <w:rPr>
        <w:rFonts w:ascii="Times New Roman" w:hAnsi="Times New Roman" w:cs="Times New Roman"/>
        <w:sz w:val="24"/>
        <w:szCs w:val="24"/>
      </w:rPr>
      <w:t xml:space="preserve">                                                                Математика, 6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892"/>
    <w:multiLevelType w:val="hybridMultilevel"/>
    <w:tmpl w:val="B1F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293"/>
    <w:multiLevelType w:val="multilevel"/>
    <w:tmpl w:val="776E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4C106FB"/>
    <w:multiLevelType w:val="hybridMultilevel"/>
    <w:tmpl w:val="F1D2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207FF"/>
    <w:multiLevelType w:val="hybridMultilevel"/>
    <w:tmpl w:val="BDE0E4E0"/>
    <w:lvl w:ilvl="0" w:tplc="ED86E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7730"/>
    <w:multiLevelType w:val="hybridMultilevel"/>
    <w:tmpl w:val="28A0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4C5C"/>
    <w:multiLevelType w:val="hybridMultilevel"/>
    <w:tmpl w:val="6D3E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90874"/>
    <w:multiLevelType w:val="hybridMultilevel"/>
    <w:tmpl w:val="14C4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B38"/>
    <w:multiLevelType w:val="hybridMultilevel"/>
    <w:tmpl w:val="E74C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63119"/>
    <w:multiLevelType w:val="hybridMultilevel"/>
    <w:tmpl w:val="6C72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C4B"/>
    <w:rsid w:val="0001385E"/>
    <w:rsid w:val="00020403"/>
    <w:rsid w:val="000513CA"/>
    <w:rsid w:val="00126F95"/>
    <w:rsid w:val="00177232"/>
    <w:rsid w:val="001E0F7A"/>
    <w:rsid w:val="00237BEE"/>
    <w:rsid w:val="00237ED8"/>
    <w:rsid w:val="002D5362"/>
    <w:rsid w:val="00305B68"/>
    <w:rsid w:val="003167CC"/>
    <w:rsid w:val="00394095"/>
    <w:rsid w:val="003B09C9"/>
    <w:rsid w:val="0040323D"/>
    <w:rsid w:val="00403E52"/>
    <w:rsid w:val="00457974"/>
    <w:rsid w:val="00462943"/>
    <w:rsid w:val="004A2DA4"/>
    <w:rsid w:val="004F2DB3"/>
    <w:rsid w:val="005332EC"/>
    <w:rsid w:val="005618AB"/>
    <w:rsid w:val="006320C0"/>
    <w:rsid w:val="00687C4B"/>
    <w:rsid w:val="006971D6"/>
    <w:rsid w:val="00706494"/>
    <w:rsid w:val="00785874"/>
    <w:rsid w:val="007B5FCE"/>
    <w:rsid w:val="007E3A9B"/>
    <w:rsid w:val="00831B29"/>
    <w:rsid w:val="008345B3"/>
    <w:rsid w:val="008A23EE"/>
    <w:rsid w:val="008E236A"/>
    <w:rsid w:val="008E26F9"/>
    <w:rsid w:val="008F5EDC"/>
    <w:rsid w:val="009812B3"/>
    <w:rsid w:val="009A6609"/>
    <w:rsid w:val="009C4190"/>
    <w:rsid w:val="009F18E9"/>
    <w:rsid w:val="00A96E26"/>
    <w:rsid w:val="00B33A14"/>
    <w:rsid w:val="00C06EAD"/>
    <w:rsid w:val="00C52D6D"/>
    <w:rsid w:val="00C94122"/>
    <w:rsid w:val="00E05830"/>
    <w:rsid w:val="00E5060A"/>
    <w:rsid w:val="00E92298"/>
    <w:rsid w:val="00EA4701"/>
    <w:rsid w:val="00EF3AD4"/>
    <w:rsid w:val="00F16D21"/>
    <w:rsid w:val="00F30C29"/>
    <w:rsid w:val="00F7610A"/>
    <w:rsid w:val="00FA5EF3"/>
    <w:rsid w:val="00FD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F5DB4A"/>
  <w15:docId w15:val="{6F390554-03F7-4163-BEE1-FA0500C5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5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1385E"/>
    <w:pPr>
      <w:spacing w:after="200" w:line="276" w:lineRule="auto"/>
      <w:ind w:left="720"/>
      <w:contextualSpacing/>
    </w:pPr>
  </w:style>
  <w:style w:type="character" w:styleId="a5">
    <w:name w:val="Emphasis"/>
    <w:qFormat/>
    <w:rsid w:val="0001385E"/>
    <w:rPr>
      <w:i/>
      <w:iCs/>
    </w:rPr>
  </w:style>
  <w:style w:type="paragraph" w:customStyle="1" w:styleId="Style2">
    <w:name w:val="Style2"/>
    <w:basedOn w:val="a"/>
    <w:uiPriority w:val="99"/>
    <w:rsid w:val="0001385E"/>
    <w:pPr>
      <w:widowControl w:val="0"/>
      <w:autoSpaceDE w:val="0"/>
      <w:autoSpaceDN w:val="0"/>
      <w:adjustRightInd w:val="0"/>
      <w:spacing w:after="0" w:line="264" w:lineRule="exact"/>
      <w:ind w:firstLine="28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uiPriority w:val="99"/>
    <w:rsid w:val="0001385E"/>
    <w:rPr>
      <w:rFonts w:ascii="Microsoft Sans Serif" w:hAnsi="Microsoft Sans Serif" w:cs="Microsoft Sans Serif"/>
      <w:sz w:val="22"/>
      <w:szCs w:val="22"/>
    </w:rPr>
  </w:style>
  <w:style w:type="table" w:styleId="a6">
    <w:name w:val="Table Grid"/>
    <w:basedOn w:val="a1"/>
    <w:uiPriority w:val="59"/>
    <w:rsid w:val="0001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1385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01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85E"/>
  </w:style>
  <w:style w:type="paragraph" w:styleId="aa">
    <w:name w:val="footer"/>
    <w:basedOn w:val="a"/>
    <w:link w:val="ab"/>
    <w:uiPriority w:val="99"/>
    <w:unhideWhenUsed/>
    <w:rsid w:val="0001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85E"/>
  </w:style>
  <w:style w:type="paragraph" w:styleId="ac">
    <w:name w:val="Balloon Text"/>
    <w:basedOn w:val="a"/>
    <w:link w:val="ad"/>
    <w:uiPriority w:val="99"/>
    <w:semiHidden/>
    <w:unhideWhenUsed/>
    <w:rsid w:val="0001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385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403E52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EF3AD4"/>
  </w:style>
  <w:style w:type="paragraph" w:customStyle="1" w:styleId="TableParagraph">
    <w:name w:val="Table Paragraph"/>
    <w:basedOn w:val="a"/>
    <w:uiPriority w:val="1"/>
    <w:qFormat/>
    <w:rsid w:val="004F2DB3"/>
    <w:pPr>
      <w:widowControl w:val="0"/>
      <w:autoSpaceDE w:val="0"/>
      <w:autoSpaceDN w:val="0"/>
      <w:spacing w:before="1" w:after="0" w:line="166" w:lineRule="exact"/>
      <w:ind w:left="7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34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Пользователь Windows</cp:lastModifiedBy>
  <cp:revision>10</cp:revision>
  <dcterms:created xsi:type="dcterms:W3CDTF">2020-02-29T10:15:00Z</dcterms:created>
  <dcterms:modified xsi:type="dcterms:W3CDTF">2021-02-16T18:02:00Z</dcterms:modified>
</cp:coreProperties>
</file>