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325" w:rsidRPr="00B43325" w:rsidRDefault="00BC44B5" w:rsidP="00B43325">
      <w:pPr>
        <w:widowControl/>
        <w:autoSpaceDE/>
        <w:autoSpaceDN/>
        <w:spacing w:after="200" w:line="276" w:lineRule="auto"/>
        <w:rPr>
          <w:lang w:val="ru-RU" w:eastAsia="ru-RU"/>
        </w:rPr>
      </w:pPr>
      <w:r>
        <w:rPr>
          <w:lang w:val="ru-RU" w:eastAsia="ru-RU"/>
        </w:rPr>
        <w:t>Промежуточная аттестация, 2021</w:t>
      </w:r>
      <w:r w:rsidR="00B43325" w:rsidRPr="00B43325">
        <w:rPr>
          <w:lang w:val="ru-RU" w:eastAsia="ru-RU"/>
        </w:rPr>
        <w:t xml:space="preserve">                                                                           Русский язык 5класс</w:t>
      </w:r>
    </w:p>
    <w:p w:rsidR="00B43325" w:rsidRPr="00B43325" w:rsidRDefault="00B43325" w:rsidP="00B43325">
      <w:pPr>
        <w:widowControl/>
        <w:autoSpaceDE/>
        <w:autoSpaceDN/>
        <w:spacing w:after="200" w:line="276" w:lineRule="auto"/>
        <w:rPr>
          <w:lang w:val="ru-RU" w:eastAsia="ru-RU"/>
        </w:rPr>
      </w:pPr>
    </w:p>
    <w:p w:rsidR="00B43325" w:rsidRPr="00B43325" w:rsidRDefault="00B43325" w:rsidP="00B43325">
      <w:pPr>
        <w:widowControl/>
        <w:autoSpaceDE/>
        <w:autoSpaceDN/>
        <w:spacing w:after="200" w:line="276" w:lineRule="auto"/>
        <w:rPr>
          <w:lang w:val="ru-RU" w:eastAsia="ru-RU"/>
        </w:rPr>
      </w:pPr>
    </w:p>
    <w:p w:rsidR="00B43325" w:rsidRPr="00B43325" w:rsidRDefault="00B43325" w:rsidP="00B43325">
      <w:pPr>
        <w:widowControl/>
        <w:autoSpaceDE/>
        <w:autoSpaceDN/>
        <w:spacing w:after="200" w:line="276" w:lineRule="auto"/>
        <w:rPr>
          <w:lang w:val="ru-RU" w:eastAsia="ru-RU"/>
        </w:rPr>
      </w:pPr>
    </w:p>
    <w:p w:rsidR="00B43325" w:rsidRPr="00B43325" w:rsidRDefault="00B43325" w:rsidP="00B43325">
      <w:pPr>
        <w:widowControl/>
        <w:autoSpaceDE/>
        <w:autoSpaceDN/>
        <w:spacing w:after="200" w:line="276" w:lineRule="auto"/>
        <w:rPr>
          <w:lang w:val="ru-RU" w:eastAsia="ru-RU"/>
        </w:rPr>
      </w:pPr>
    </w:p>
    <w:p w:rsidR="00B43325" w:rsidRPr="00B43325" w:rsidRDefault="00B43325" w:rsidP="00B43325">
      <w:pPr>
        <w:widowControl/>
        <w:autoSpaceDE/>
        <w:autoSpaceDN/>
        <w:spacing w:after="200" w:line="276" w:lineRule="auto"/>
        <w:rPr>
          <w:lang w:val="ru-RU" w:eastAsia="ru-RU"/>
        </w:rPr>
      </w:pPr>
    </w:p>
    <w:p w:rsidR="00B43325" w:rsidRPr="00B43325" w:rsidRDefault="00B43325" w:rsidP="00B43325">
      <w:pPr>
        <w:widowControl/>
        <w:autoSpaceDE/>
        <w:autoSpaceDN/>
        <w:spacing w:after="200" w:line="276" w:lineRule="auto"/>
        <w:rPr>
          <w:lang w:val="ru-RU" w:eastAsia="ru-RU"/>
        </w:rPr>
      </w:pPr>
    </w:p>
    <w:p w:rsidR="00B43325" w:rsidRPr="00B43325" w:rsidRDefault="00B43325" w:rsidP="00B43325">
      <w:pPr>
        <w:widowControl/>
        <w:autoSpaceDE/>
        <w:autoSpaceDN/>
        <w:spacing w:after="200" w:line="276" w:lineRule="auto"/>
        <w:rPr>
          <w:lang w:val="ru-RU" w:eastAsia="ru-RU"/>
        </w:rPr>
      </w:pPr>
    </w:p>
    <w:p w:rsidR="00B43325" w:rsidRPr="00B43325" w:rsidRDefault="00B43325" w:rsidP="00B43325">
      <w:pPr>
        <w:widowControl/>
        <w:autoSpaceDE/>
        <w:autoSpaceDN/>
        <w:jc w:val="center"/>
        <w:rPr>
          <w:b/>
          <w:sz w:val="28"/>
          <w:szCs w:val="28"/>
          <w:lang w:val="ru-RU" w:eastAsia="ru-RU"/>
        </w:rPr>
      </w:pPr>
      <w:r w:rsidRPr="00B43325">
        <w:rPr>
          <w:b/>
          <w:sz w:val="28"/>
          <w:szCs w:val="28"/>
          <w:lang w:val="ru-RU" w:eastAsia="ru-RU"/>
        </w:rPr>
        <w:t>Демонстрационный вариант</w:t>
      </w:r>
    </w:p>
    <w:p w:rsidR="00B43325" w:rsidRPr="00B43325" w:rsidRDefault="00B43325" w:rsidP="00B43325">
      <w:pPr>
        <w:widowControl/>
        <w:autoSpaceDE/>
        <w:autoSpaceDN/>
        <w:jc w:val="center"/>
        <w:rPr>
          <w:b/>
          <w:sz w:val="28"/>
          <w:szCs w:val="28"/>
          <w:lang w:val="ru-RU" w:eastAsia="ru-RU"/>
        </w:rPr>
      </w:pPr>
      <w:r w:rsidRPr="00B43325">
        <w:rPr>
          <w:b/>
          <w:sz w:val="28"/>
          <w:szCs w:val="28"/>
          <w:lang w:val="ru-RU" w:eastAsia="ru-RU"/>
        </w:rPr>
        <w:t>контрольных измерительных мат</w:t>
      </w:r>
      <w:r w:rsidR="00BC44B5">
        <w:rPr>
          <w:b/>
          <w:sz w:val="28"/>
          <w:szCs w:val="28"/>
          <w:lang w:val="ru-RU" w:eastAsia="ru-RU"/>
        </w:rPr>
        <w:t>ериалов    для проведения в 2021</w:t>
      </w:r>
      <w:r w:rsidRPr="00B43325">
        <w:rPr>
          <w:b/>
          <w:sz w:val="28"/>
          <w:szCs w:val="28"/>
          <w:lang w:val="ru-RU" w:eastAsia="ru-RU"/>
        </w:rPr>
        <w:t xml:space="preserve"> году промежуточной аттестации   по русскому языку в 5 классе</w:t>
      </w:r>
    </w:p>
    <w:p w:rsidR="00B43325" w:rsidRPr="00B43325" w:rsidRDefault="00B43325" w:rsidP="00B43325">
      <w:pPr>
        <w:widowControl/>
        <w:autoSpaceDE/>
        <w:autoSpaceDN/>
        <w:spacing w:after="200" w:line="276" w:lineRule="auto"/>
        <w:rPr>
          <w:rFonts w:ascii="Calibri" w:hAnsi="Calibri"/>
          <w:b/>
          <w:lang w:val="ru-RU" w:eastAsia="ru-RU"/>
        </w:rPr>
      </w:pPr>
    </w:p>
    <w:p w:rsidR="00B43325" w:rsidRPr="00B43325" w:rsidRDefault="00B43325" w:rsidP="00B43325">
      <w:pPr>
        <w:widowControl/>
        <w:autoSpaceDE/>
        <w:autoSpaceDN/>
        <w:spacing w:after="200" w:line="276" w:lineRule="auto"/>
        <w:rPr>
          <w:sz w:val="28"/>
          <w:szCs w:val="28"/>
          <w:lang w:val="ru-RU" w:eastAsia="ru-RU"/>
        </w:rPr>
      </w:pPr>
    </w:p>
    <w:p w:rsidR="00B43325" w:rsidRPr="00B43325" w:rsidRDefault="00B43325" w:rsidP="00B43325">
      <w:pPr>
        <w:widowControl/>
        <w:autoSpaceDE/>
        <w:autoSpaceDN/>
        <w:spacing w:after="200" w:line="276" w:lineRule="auto"/>
        <w:rPr>
          <w:lang w:val="ru-RU" w:eastAsia="ru-RU"/>
        </w:rPr>
      </w:pPr>
    </w:p>
    <w:p w:rsidR="00B43325" w:rsidRPr="00B43325" w:rsidRDefault="00B43325" w:rsidP="00B43325">
      <w:pPr>
        <w:widowControl/>
        <w:autoSpaceDE/>
        <w:autoSpaceDN/>
        <w:spacing w:after="200" w:line="276" w:lineRule="auto"/>
        <w:rPr>
          <w:lang w:val="ru-RU" w:eastAsia="ru-RU"/>
        </w:rPr>
      </w:pPr>
    </w:p>
    <w:p w:rsidR="00B43325" w:rsidRPr="00B43325" w:rsidRDefault="00B43325" w:rsidP="00B43325">
      <w:pPr>
        <w:widowControl/>
        <w:autoSpaceDE/>
        <w:autoSpaceDN/>
        <w:spacing w:after="200" w:line="276" w:lineRule="auto"/>
        <w:rPr>
          <w:lang w:val="ru-RU" w:eastAsia="ru-RU"/>
        </w:rPr>
      </w:pPr>
    </w:p>
    <w:p w:rsidR="00B43325" w:rsidRPr="00B43325" w:rsidRDefault="00B43325" w:rsidP="00B43325">
      <w:pPr>
        <w:widowControl/>
        <w:autoSpaceDE/>
        <w:autoSpaceDN/>
        <w:spacing w:after="200" w:line="276" w:lineRule="auto"/>
        <w:rPr>
          <w:lang w:val="ru-RU" w:eastAsia="ru-RU"/>
        </w:rPr>
      </w:pPr>
    </w:p>
    <w:p w:rsidR="00B43325" w:rsidRPr="00B43325" w:rsidRDefault="00B43325" w:rsidP="00B43325">
      <w:pPr>
        <w:widowControl/>
        <w:autoSpaceDE/>
        <w:autoSpaceDN/>
        <w:spacing w:after="200" w:line="276" w:lineRule="auto"/>
        <w:rPr>
          <w:lang w:val="ru-RU" w:eastAsia="ru-RU"/>
        </w:rPr>
      </w:pPr>
    </w:p>
    <w:p w:rsidR="00B43325" w:rsidRPr="00B43325" w:rsidRDefault="00B43325" w:rsidP="00B43325">
      <w:pPr>
        <w:widowControl/>
        <w:autoSpaceDE/>
        <w:autoSpaceDN/>
        <w:spacing w:after="200" w:line="276" w:lineRule="auto"/>
        <w:rPr>
          <w:lang w:val="ru-RU" w:eastAsia="ru-RU"/>
        </w:rPr>
      </w:pPr>
    </w:p>
    <w:p w:rsidR="00B43325" w:rsidRPr="00B43325" w:rsidRDefault="00B43325" w:rsidP="00B43325">
      <w:pPr>
        <w:widowControl/>
        <w:autoSpaceDE/>
        <w:autoSpaceDN/>
        <w:spacing w:after="200" w:line="276" w:lineRule="auto"/>
        <w:rPr>
          <w:lang w:val="ru-RU" w:eastAsia="ru-RU"/>
        </w:rPr>
      </w:pPr>
    </w:p>
    <w:p w:rsidR="00B43325" w:rsidRPr="00B43325" w:rsidRDefault="00B43325" w:rsidP="00B43325">
      <w:pPr>
        <w:widowControl/>
        <w:autoSpaceDE/>
        <w:autoSpaceDN/>
        <w:spacing w:after="200" w:line="276" w:lineRule="auto"/>
        <w:rPr>
          <w:lang w:val="ru-RU" w:eastAsia="ru-RU"/>
        </w:rPr>
      </w:pPr>
    </w:p>
    <w:p w:rsidR="00B43325" w:rsidRPr="00B43325" w:rsidRDefault="00B43325" w:rsidP="00B43325">
      <w:pPr>
        <w:widowControl/>
        <w:autoSpaceDE/>
        <w:autoSpaceDN/>
        <w:spacing w:after="200" w:line="276" w:lineRule="auto"/>
        <w:rPr>
          <w:lang w:val="ru-RU" w:eastAsia="ru-RU"/>
        </w:rPr>
      </w:pPr>
    </w:p>
    <w:p w:rsidR="00B43325" w:rsidRPr="00B43325" w:rsidRDefault="00B43325" w:rsidP="00B43325">
      <w:pPr>
        <w:widowControl/>
        <w:autoSpaceDE/>
        <w:autoSpaceDN/>
        <w:spacing w:after="200" w:line="276" w:lineRule="auto"/>
        <w:rPr>
          <w:lang w:val="ru-RU" w:eastAsia="ru-RU"/>
        </w:rPr>
      </w:pPr>
    </w:p>
    <w:p w:rsidR="00B43325" w:rsidRPr="00B43325" w:rsidRDefault="00B43325" w:rsidP="00B43325">
      <w:pPr>
        <w:widowControl/>
        <w:autoSpaceDE/>
        <w:autoSpaceDN/>
        <w:spacing w:after="200" w:line="276" w:lineRule="auto"/>
        <w:rPr>
          <w:lang w:val="ru-RU" w:eastAsia="ru-RU"/>
        </w:rPr>
      </w:pPr>
    </w:p>
    <w:p w:rsidR="00B43325" w:rsidRPr="00B43325" w:rsidRDefault="00B43325" w:rsidP="00B43325">
      <w:pPr>
        <w:widowControl/>
        <w:autoSpaceDE/>
        <w:autoSpaceDN/>
        <w:spacing w:after="200" w:line="276" w:lineRule="auto"/>
        <w:rPr>
          <w:lang w:val="ru-RU" w:eastAsia="ru-RU"/>
        </w:rPr>
      </w:pPr>
    </w:p>
    <w:p w:rsidR="00B43325" w:rsidRPr="00B43325" w:rsidRDefault="00B43325" w:rsidP="00B43325">
      <w:pPr>
        <w:widowControl/>
        <w:autoSpaceDE/>
        <w:autoSpaceDN/>
        <w:spacing w:after="200" w:line="276" w:lineRule="auto"/>
        <w:rPr>
          <w:lang w:val="ru-RU" w:eastAsia="ru-RU"/>
        </w:rPr>
      </w:pPr>
    </w:p>
    <w:p w:rsidR="00B43325" w:rsidRPr="00B43325" w:rsidRDefault="00B43325" w:rsidP="00B43325">
      <w:pPr>
        <w:widowControl/>
        <w:autoSpaceDE/>
        <w:autoSpaceDN/>
        <w:spacing w:after="200" w:line="276" w:lineRule="auto"/>
        <w:rPr>
          <w:lang w:val="ru-RU" w:eastAsia="ru-RU"/>
        </w:rPr>
      </w:pPr>
    </w:p>
    <w:p w:rsidR="00B43325" w:rsidRPr="00B43325" w:rsidRDefault="00B43325" w:rsidP="00B43325">
      <w:pPr>
        <w:widowControl/>
        <w:autoSpaceDE/>
        <w:autoSpaceDN/>
        <w:spacing w:after="200" w:line="276" w:lineRule="auto"/>
        <w:rPr>
          <w:lang w:val="ru-RU" w:eastAsia="ru-RU"/>
        </w:rPr>
      </w:pPr>
    </w:p>
    <w:p w:rsidR="00B43325" w:rsidRPr="00B43325" w:rsidRDefault="00B43325" w:rsidP="00B43325">
      <w:pPr>
        <w:widowControl/>
        <w:autoSpaceDE/>
        <w:autoSpaceDN/>
        <w:jc w:val="center"/>
        <w:rPr>
          <w:lang w:val="ru-RU" w:eastAsia="ru-RU"/>
        </w:rPr>
      </w:pPr>
      <w:r w:rsidRPr="00B43325">
        <w:rPr>
          <w:lang w:val="ru-RU" w:eastAsia="ru-RU"/>
        </w:rPr>
        <w:t>Муниципальное бюджетное общеобразовательное учреждение «</w:t>
      </w:r>
      <w:proofErr w:type="gramStart"/>
      <w:r w:rsidRPr="00B43325">
        <w:rPr>
          <w:lang w:val="ru-RU" w:eastAsia="ru-RU"/>
        </w:rPr>
        <w:t>Средняя</w:t>
      </w:r>
      <w:proofErr w:type="gramEnd"/>
    </w:p>
    <w:p w:rsidR="00B43325" w:rsidRPr="00B43325" w:rsidRDefault="00B43325" w:rsidP="00B43325">
      <w:pPr>
        <w:widowControl/>
        <w:autoSpaceDE/>
        <w:autoSpaceDN/>
        <w:jc w:val="center"/>
        <w:rPr>
          <w:lang w:val="ru-RU" w:eastAsia="ru-RU"/>
        </w:rPr>
      </w:pPr>
      <w:r w:rsidRPr="00B43325">
        <w:rPr>
          <w:lang w:val="ru-RU" w:eastAsia="ru-RU"/>
        </w:rPr>
        <w:t>общеобразовательная школа №6 имени Сирина Н.И.»</w:t>
      </w:r>
    </w:p>
    <w:p w:rsidR="00B43325" w:rsidRPr="00B43325" w:rsidRDefault="00B43325" w:rsidP="00B43325">
      <w:pPr>
        <w:widowControl/>
        <w:autoSpaceDE/>
        <w:autoSpaceDN/>
        <w:jc w:val="center"/>
        <w:rPr>
          <w:lang w:val="ru-RU" w:eastAsia="ru-RU"/>
        </w:rPr>
      </w:pPr>
      <w:r w:rsidRPr="00B43325">
        <w:rPr>
          <w:lang w:val="ru-RU" w:eastAsia="ru-RU"/>
        </w:rPr>
        <w:t xml:space="preserve">г. </w:t>
      </w:r>
      <w:r w:rsidR="00BC44B5">
        <w:rPr>
          <w:lang w:val="ru-RU" w:eastAsia="ru-RU"/>
        </w:rPr>
        <w:t>Ханты-Мансийск, 2021</w:t>
      </w:r>
    </w:p>
    <w:p w:rsidR="00B43325" w:rsidRPr="00B43325" w:rsidRDefault="00B43325" w:rsidP="00B43325">
      <w:pPr>
        <w:widowControl/>
        <w:autoSpaceDE/>
        <w:autoSpaceDN/>
        <w:spacing w:after="200" w:line="276" w:lineRule="auto"/>
        <w:rPr>
          <w:lang w:val="ru-RU" w:eastAsia="ru-RU"/>
        </w:rPr>
      </w:pPr>
    </w:p>
    <w:p w:rsidR="00B43325" w:rsidRDefault="00B43325" w:rsidP="006C09A9">
      <w:pPr>
        <w:pStyle w:val="1"/>
        <w:ind w:left="0"/>
        <w:rPr>
          <w:sz w:val="20"/>
          <w:szCs w:val="20"/>
          <w:lang w:val="ru-RU"/>
        </w:rPr>
      </w:pPr>
    </w:p>
    <w:p w:rsidR="00B43325" w:rsidRDefault="00B43325" w:rsidP="006C09A9">
      <w:pPr>
        <w:pStyle w:val="1"/>
        <w:ind w:left="0"/>
        <w:rPr>
          <w:sz w:val="20"/>
          <w:szCs w:val="20"/>
          <w:lang w:val="ru-RU"/>
        </w:rPr>
      </w:pPr>
    </w:p>
    <w:p w:rsidR="00B43325" w:rsidRDefault="00B43325" w:rsidP="006C09A9">
      <w:pPr>
        <w:pStyle w:val="1"/>
        <w:ind w:left="0"/>
        <w:rPr>
          <w:sz w:val="20"/>
          <w:szCs w:val="20"/>
          <w:lang w:val="ru-RU"/>
        </w:rPr>
      </w:pPr>
    </w:p>
    <w:p w:rsidR="006C09A9" w:rsidRPr="006C09A9" w:rsidRDefault="00BC44B5" w:rsidP="006C09A9">
      <w:pPr>
        <w:pStyle w:val="1"/>
        <w:ind w:left="0"/>
        <w:rPr>
          <w:sz w:val="20"/>
          <w:szCs w:val="20"/>
          <w:lang w:val="ru-RU"/>
        </w:rPr>
      </w:pPr>
      <w:r>
        <w:rPr>
          <w:sz w:val="20"/>
          <w:szCs w:val="20"/>
          <w:lang w:val="ru-RU"/>
        </w:rPr>
        <w:lastRenderedPageBreak/>
        <w:t>Промежуточная аттестация, 2021</w:t>
      </w:r>
    </w:p>
    <w:p w:rsidR="006C09A9" w:rsidRDefault="006C09A9" w:rsidP="006C09A9">
      <w:pPr>
        <w:pStyle w:val="1"/>
        <w:ind w:left="0"/>
        <w:rPr>
          <w:sz w:val="20"/>
          <w:szCs w:val="20"/>
          <w:lang w:val="ru-RU"/>
        </w:rPr>
      </w:pPr>
      <w:r>
        <w:rPr>
          <w:sz w:val="20"/>
          <w:szCs w:val="20"/>
          <w:lang w:val="ru-RU"/>
        </w:rPr>
        <w:t xml:space="preserve">                     Русский язык, 5 </w:t>
      </w:r>
      <w:r w:rsidRPr="006C09A9">
        <w:rPr>
          <w:sz w:val="20"/>
          <w:szCs w:val="20"/>
          <w:lang w:val="ru-RU"/>
        </w:rPr>
        <w:t xml:space="preserve">класс </w:t>
      </w:r>
    </w:p>
    <w:p w:rsidR="00975DC2" w:rsidRDefault="00975DC2" w:rsidP="006C09A9">
      <w:pPr>
        <w:pStyle w:val="1"/>
        <w:ind w:left="0"/>
        <w:rPr>
          <w:sz w:val="20"/>
          <w:szCs w:val="20"/>
          <w:lang w:val="ru-RU"/>
        </w:rPr>
      </w:pPr>
    </w:p>
    <w:p w:rsidR="00975DC2" w:rsidRDefault="00975DC2" w:rsidP="006C09A9">
      <w:pPr>
        <w:pStyle w:val="1"/>
        <w:ind w:left="0"/>
        <w:rPr>
          <w:sz w:val="20"/>
          <w:szCs w:val="20"/>
          <w:lang w:val="ru-RU"/>
        </w:rPr>
      </w:pPr>
    </w:p>
    <w:p w:rsidR="00975DC2" w:rsidRPr="006C09A9" w:rsidRDefault="00975DC2" w:rsidP="006C09A9">
      <w:pPr>
        <w:pStyle w:val="1"/>
        <w:ind w:left="0"/>
        <w:rPr>
          <w:sz w:val="20"/>
          <w:szCs w:val="20"/>
          <w:lang w:val="ru-RU"/>
        </w:rPr>
      </w:pPr>
    </w:p>
    <w:p w:rsidR="0059091F" w:rsidRPr="00B43325" w:rsidRDefault="006C09A9" w:rsidP="00B43325">
      <w:pPr>
        <w:pStyle w:val="1"/>
        <w:spacing w:before="72"/>
        <w:ind w:left="1547" w:right="825"/>
        <w:jc w:val="center"/>
        <w:rPr>
          <w:sz w:val="24"/>
          <w:szCs w:val="24"/>
          <w:lang w:val="ru-RU"/>
        </w:rPr>
      </w:pPr>
      <w:r>
        <w:rPr>
          <w:sz w:val="24"/>
          <w:szCs w:val="24"/>
          <w:lang w:val="ru-RU"/>
        </w:rPr>
        <w:t xml:space="preserve">Демонстрационный вариант контрольно-измерительных </w:t>
      </w:r>
      <w:r w:rsidR="00BC44B5">
        <w:rPr>
          <w:sz w:val="24"/>
          <w:szCs w:val="24"/>
          <w:lang w:val="ru-RU"/>
        </w:rPr>
        <w:t>материалов для проведения в 2021</w:t>
      </w:r>
      <w:r>
        <w:rPr>
          <w:sz w:val="24"/>
          <w:szCs w:val="24"/>
          <w:lang w:val="ru-RU"/>
        </w:rPr>
        <w:t xml:space="preserve"> году промежуточной аттестации по русскому языку в </w:t>
      </w:r>
      <w:r w:rsidR="00BC2EE5" w:rsidRPr="00F62BFD">
        <w:rPr>
          <w:sz w:val="24"/>
          <w:szCs w:val="24"/>
          <w:lang w:val="ru-RU"/>
        </w:rPr>
        <w:t>5 класс</w:t>
      </w:r>
      <w:r>
        <w:rPr>
          <w:sz w:val="24"/>
          <w:szCs w:val="24"/>
          <w:lang w:val="ru-RU"/>
        </w:rPr>
        <w:t>е</w:t>
      </w:r>
      <w:r w:rsidR="00BC2EE5" w:rsidRPr="00F62BFD">
        <w:rPr>
          <w:sz w:val="24"/>
          <w:szCs w:val="24"/>
          <w:lang w:val="ru-RU"/>
        </w:rPr>
        <w:t xml:space="preserve">. </w:t>
      </w:r>
    </w:p>
    <w:p w:rsidR="0059091F" w:rsidRDefault="006C09A9" w:rsidP="006C09A9">
      <w:pPr>
        <w:ind w:right="825"/>
        <w:rPr>
          <w:b/>
          <w:sz w:val="24"/>
          <w:szCs w:val="24"/>
          <w:lang w:val="ru-RU"/>
        </w:rPr>
      </w:pPr>
      <w:r>
        <w:rPr>
          <w:b/>
          <w:sz w:val="24"/>
          <w:szCs w:val="24"/>
          <w:lang w:val="ru-RU"/>
        </w:rPr>
        <w:t>Спецификация КИМ для проведения диктанта с грамматическим заданием.</w:t>
      </w:r>
    </w:p>
    <w:p w:rsidR="006C09A9" w:rsidRDefault="006C09A9" w:rsidP="006C09A9">
      <w:pPr>
        <w:ind w:right="825"/>
        <w:rPr>
          <w:b/>
          <w:sz w:val="24"/>
          <w:szCs w:val="24"/>
          <w:lang w:val="ru-RU"/>
        </w:rPr>
      </w:pPr>
      <w:r>
        <w:rPr>
          <w:b/>
          <w:sz w:val="24"/>
          <w:szCs w:val="24"/>
          <w:lang w:val="ru-RU"/>
        </w:rPr>
        <w:t>Вид контроля: внутренний мониторинг.</w:t>
      </w:r>
    </w:p>
    <w:p w:rsidR="006C09A9" w:rsidRPr="00F62BFD" w:rsidRDefault="006C09A9" w:rsidP="006C09A9">
      <w:pPr>
        <w:ind w:right="825"/>
        <w:rPr>
          <w:b/>
          <w:sz w:val="24"/>
          <w:szCs w:val="24"/>
          <w:lang w:val="ru-RU"/>
        </w:rPr>
      </w:pPr>
    </w:p>
    <w:p w:rsidR="0059091F" w:rsidRPr="00F62BFD" w:rsidRDefault="0059091F">
      <w:pPr>
        <w:pStyle w:val="a3"/>
        <w:spacing w:before="11"/>
        <w:ind w:left="0"/>
        <w:rPr>
          <w:b/>
          <w:sz w:val="24"/>
          <w:szCs w:val="24"/>
          <w:lang w:val="ru-RU"/>
        </w:rPr>
      </w:pPr>
    </w:p>
    <w:p w:rsidR="0059091F" w:rsidRDefault="00BC2EE5">
      <w:pPr>
        <w:spacing w:line="319" w:lineRule="exact"/>
        <w:ind w:left="829"/>
        <w:rPr>
          <w:sz w:val="24"/>
          <w:szCs w:val="24"/>
          <w:lang w:val="ru-RU"/>
        </w:rPr>
      </w:pPr>
      <w:r w:rsidRPr="006C09A9">
        <w:rPr>
          <w:sz w:val="24"/>
          <w:szCs w:val="24"/>
          <w:lang w:val="ru-RU"/>
        </w:rPr>
        <w:t>1.</w:t>
      </w:r>
      <w:r w:rsidR="006C09A9" w:rsidRPr="006C09A9">
        <w:rPr>
          <w:sz w:val="24"/>
          <w:szCs w:val="24"/>
          <w:lang w:val="ru-RU"/>
        </w:rPr>
        <w:t>КИМ предназначен для итогового контроля достижения планируемых предметных результатов по русскому языку обучающихся 5 класса.</w:t>
      </w:r>
    </w:p>
    <w:p w:rsidR="006C09A9" w:rsidRPr="006C09A9" w:rsidRDefault="006C09A9">
      <w:pPr>
        <w:spacing w:line="319" w:lineRule="exact"/>
        <w:ind w:left="829"/>
        <w:rPr>
          <w:sz w:val="24"/>
          <w:szCs w:val="24"/>
          <w:lang w:val="ru-RU"/>
        </w:rPr>
      </w:pPr>
      <w:r>
        <w:rPr>
          <w:sz w:val="24"/>
          <w:szCs w:val="24"/>
          <w:lang w:val="ru-RU"/>
        </w:rPr>
        <w:t>2. Документы, определяющие содержание КИМ.</w:t>
      </w:r>
    </w:p>
    <w:p w:rsidR="0059091F" w:rsidRPr="00F62BFD" w:rsidRDefault="00BC2EE5" w:rsidP="00997196">
      <w:pPr>
        <w:pStyle w:val="a3"/>
        <w:ind w:left="0"/>
        <w:rPr>
          <w:sz w:val="24"/>
          <w:szCs w:val="24"/>
          <w:lang w:val="ru-RU"/>
        </w:rPr>
      </w:pPr>
      <w:r w:rsidRPr="00997196">
        <w:rPr>
          <w:sz w:val="24"/>
          <w:szCs w:val="24"/>
          <w:lang w:val="ru-RU"/>
        </w:rPr>
        <w:t xml:space="preserve"> Содержание</w:t>
      </w:r>
      <w:r w:rsidRPr="00F62BFD">
        <w:rPr>
          <w:sz w:val="24"/>
          <w:szCs w:val="24"/>
          <w:lang w:val="ru-RU"/>
        </w:rPr>
        <w:t>диктанта определяется на основе следующих нормативных документов:</w:t>
      </w:r>
    </w:p>
    <w:p w:rsidR="0059091F" w:rsidRPr="00F62BFD" w:rsidRDefault="00BC2EE5">
      <w:pPr>
        <w:pStyle w:val="a4"/>
        <w:numPr>
          <w:ilvl w:val="0"/>
          <w:numId w:val="4"/>
        </w:numPr>
        <w:tabs>
          <w:tab w:val="left" w:pos="1536"/>
          <w:tab w:val="left" w:pos="2643"/>
          <w:tab w:val="left" w:pos="4966"/>
          <w:tab w:val="left" w:pos="7375"/>
        </w:tabs>
        <w:ind w:right="109" w:firstLine="710"/>
        <w:jc w:val="both"/>
        <w:rPr>
          <w:sz w:val="24"/>
          <w:szCs w:val="24"/>
          <w:lang w:val="ru-RU"/>
        </w:rPr>
      </w:pPr>
      <w:r w:rsidRPr="00F62BFD">
        <w:rPr>
          <w:sz w:val="24"/>
          <w:szCs w:val="24"/>
          <w:lang w:val="ru-RU"/>
        </w:rPr>
        <w:t>Об</w:t>
      </w:r>
      <w:r w:rsidRPr="00F62BFD">
        <w:rPr>
          <w:sz w:val="24"/>
          <w:szCs w:val="24"/>
          <w:lang w:val="ru-RU"/>
        </w:rPr>
        <w:tab/>
        <w:t>утверждении</w:t>
      </w:r>
      <w:r w:rsidRPr="00F62BFD">
        <w:rPr>
          <w:sz w:val="24"/>
          <w:szCs w:val="24"/>
          <w:lang w:val="ru-RU"/>
        </w:rPr>
        <w:tab/>
        <w:t>федерального</w:t>
      </w:r>
      <w:r w:rsidRPr="00F62BFD">
        <w:rPr>
          <w:sz w:val="24"/>
          <w:szCs w:val="24"/>
          <w:lang w:val="ru-RU"/>
        </w:rPr>
        <w:tab/>
      </w:r>
      <w:r w:rsidRPr="00F62BFD">
        <w:rPr>
          <w:spacing w:val="-2"/>
          <w:sz w:val="24"/>
          <w:szCs w:val="24"/>
          <w:lang w:val="ru-RU"/>
        </w:rPr>
        <w:t xml:space="preserve">государственного </w:t>
      </w:r>
      <w:r w:rsidRPr="00F62BFD">
        <w:rPr>
          <w:sz w:val="24"/>
          <w:szCs w:val="24"/>
          <w:lang w:val="ru-RU"/>
        </w:rPr>
        <w:t xml:space="preserve">образовательного стандарта основного общего образования / Приказ Министерства образования и </w:t>
      </w:r>
      <w:r w:rsidRPr="00F62BFD">
        <w:rPr>
          <w:spacing w:val="-3"/>
          <w:sz w:val="24"/>
          <w:szCs w:val="24"/>
          <w:lang w:val="ru-RU"/>
        </w:rPr>
        <w:t xml:space="preserve">науки </w:t>
      </w:r>
      <w:r w:rsidRPr="00F62BFD">
        <w:rPr>
          <w:sz w:val="24"/>
          <w:szCs w:val="24"/>
          <w:lang w:val="ru-RU"/>
        </w:rPr>
        <w:t xml:space="preserve">Российской Федерации </w:t>
      </w:r>
      <w:r w:rsidRPr="00F62BFD">
        <w:rPr>
          <w:spacing w:val="-3"/>
          <w:sz w:val="24"/>
          <w:szCs w:val="24"/>
          <w:lang w:val="ru-RU"/>
        </w:rPr>
        <w:t xml:space="preserve">от </w:t>
      </w:r>
      <w:r w:rsidRPr="00F62BFD">
        <w:rPr>
          <w:sz w:val="24"/>
          <w:szCs w:val="24"/>
          <w:lang w:val="ru-RU"/>
        </w:rPr>
        <w:t xml:space="preserve">17.12.2010 </w:t>
      </w:r>
      <w:r w:rsidRPr="00F62BFD">
        <w:rPr>
          <w:spacing w:val="-17"/>
          <w:sz w:val="24"/>
          <w:szCs w:val="24"/>
          <w:lang w:val="ru-RU"/>
        </w:rPr>
        <w:t xml:space="preserve">г. </w:t>
      </w:r>
      <w:r w:rsidRPr="00F62BFD">
        <w:rPr>
          <w:sz w:val="24"/>
          <w:szCs w:val="24"/>
          <w:lang w:val="ru-RU"/>
        </w:rPr>
        <w:t xml:space="preserve">№ 1897 (Зарегистрирован Минюстом России 01.02.2011 </w:t>
      </w:r>
      <w:r w:rsidRPr="00F62BFD">
        <w:rPr>
          <w:spacing w:val="-17"/>
          <w:sz w:val="24"/>
          <w:szCs w:val="24"/>
          <w:lang w:val="ru-RU"/>
        </w:rPr>
        <w:t xml:space="preserve">г. </w:t>
      </w:r>
      <w:r w:rsidRPr="00F62BFD">
        <w:rPr>
          <w:sz w:val="24"/>
          <w:szCs w:val="24"/>
          <w:lang w:val="ru-RU"/>
        </w:rPr>
        <w:t>№19644).</w:t>
      </w:r>
    </w:p>
    <w:p w:rsidR="0059091F" w:rsidRPr="00997196" w:rsidRDefault="00BC2EE5">
      <w:pPr>
        <w:pStyle w:val="a4"/>
        <w:numPr>
          <w:ilvl w:val="0"/>
          <w:numId w:val="4"/>
        </w:numPr>
        <w:tabs>
          <w:tab w:val="left" w:pos="1536"/>
        </w:tabs>
        <w:ind w:right="101" w:firstLine="710"/>
        <w:jc w:val="both"/>
        <w:rPr>
          <w:sz w:val="24"/>
          <w:szCs w:val="24"/>
          <w:lang w:val="ru-RU"/>
        </w:rPr>
      </w:pPr>
      <w:proofErr w:type="gramStart"/>
      <w:r w:rsidRPr="00F62BFD">
        <w:rPr>
          <w:sz w:val="24"/>
          <w:szCs w:val="24"/>
          <w:lang w:val="ru-RU"/>
        </w:rPr>
        <w:t xml:space="preserve">Приказ Министерства образования и </w:t>
      </w:r>
      <w:r w:rsidRPr="00F62BFD">
        <w:rPr>
          <w:spacing w:val="-5"/>
          <w:sz w:val="24"/>
          <w:szCs w:val="24"/>
          <w:lang w:val="ru-RU"/>
        </w:rPr>
        <w:t xml:space="preserve">науки </w:t>
      </w:r>
      <w:r w:rsidRPr="00F62BFD">
        <w:rPr>
          <w:sz w:val="24"/>
          <w:szCs w:val="24"/>
          <w:lang w:val="ru-RU"/>
        </w:rPr>
        <w:t xml:space="preserve">Российской Федерации </w:t>
      </w:r>
      <w:r w:rsidRPr="00F62BFD">
        <w:rPr>
          <w:spacing w:val="-3"/>
          <w:sz w:val="24"/>
          <w:szCs w:val="24"/>
          <w:lang w:val="ru-RU"/>
        </w:rPr>
        <w:t xml:space="preserve">от </w:t>
      </w:r>
      <w:r w:rsidRPr="00F62BFD">
        <w:rPr>
          <w:sz w:val="24"/>
          <w:szCs w:val="24"/>
          <w:lang w:val="ru-RU"/>
        </w:rPr>
        <w:t xml:space="preserve">29.12.2014 </w:t>
      </w:r>
      <w:r w:rsidRPr="00F62BFD">
        <w:rPr>
          <w:spacing w:val="-17"/>
          <w:sz w:val="24"/>
          <w:szCs w:val="24"/>
          <w:lang w:val="ru-RU"/>
        </w:rPr>
        <w:t xml:space="preserve">г. </w:t>
      </w:r>
      <w:r w:rsidRPr="00F62BFD">
        <w:rPr>
          <w:sz w:val="24"/>
          <w:szCs w:val="24"/>
          <w:lang w:val="ru-RU"/>
        </w:rPr>
        <w:t xml:space="preserve">№ 1644 </w:t>
      </w:r>
      <w:r w:rsidRPr="00F62BFD">
        <w:rPr>
          <w:spacing w:val="-3"/>
          <w:sz w:val="24"/>
          <w:szCs w:val="24"/>
          <w:lang w:val="ru-RU"/>
        </w:rPr>
        <w:t xml:space="preserve">«О </w:t>
      </w:r>
      <w:r w:rsidRPr="00F62BFD">
        <w:rPr>
          <w:sz w:val="24"/>
          <w:szCs w:val="24"/>
          <w:lang w:val="ru-RU"/>
        </w:rPr>
        <w:t xml:space="preserve">внесении изменений в приказ Министерства образования и </w:t>
      </w:r>
      <w:r w:rsidRPr="00F62BFD">
        <w:rPr>
          <w:spacing w:val="-5"/>
          <w:sz w:val="24"/>
          <w:szCs w:val="24"/>
          <w:lang w:val="ru-RU"/>
        </w:rPr>
        <w:t xml:space="preserve">науки </w:t>
      </w:r>
      <w:r w:rsidRPr="00F62BFD">
        <w:rPr>
          <w:sz w:val="24"/>
          <w:szCs w:val="24"/>
          <w:lang w:val="ru-RU"/>
        </w:rPr>
        <w:t xml:space="preserve">Российской Федерации </w:t>
      </w:r>
      <w:r w:rsidRPr="00F62BFD">
        <w:rPr>
          <w:spacing w:val="-3"/>
          <w:sz w:val="24"/>
          <w:szCs w:val="24"/>
          <w:lang w:val="ru-RU"/>
        </w:rPr>
        <w:t xml:space="preserve">от </w:t>
      </w:r>
      <w:r w:rsidRPr="00F62BFD">
        <w:rPr>
          <w:sz w:val="24"/>
          <w:szCs w:val="24"/>
          <w:lang w:val="ru-RU"/>
        </w:rPr>
        <w:t xml:space="preserve">17 декабря 2010 </w:t>
      </w:r>
      <w:r w:rsidRPr="00F62BFD">
        <w:rPr>
          <w:spacing w:val="-17"/>
          <w:sz w:val="24"/>
          <w:szCs w:val="24"/>
          <w:lang w:val="ru-RU"/>
        </w:rPr>
        <w:t xml:space="preserve">г. </w:t>
      </w:r>
      <w:r w:rsidRPr="00F62BFD">
        <w:rPr>
          <w:sz w:val="24"/>
          <w:szCs w:val="24"/>
          <w:lang w:val="ru-RU"/>
        </w:rPr>
        <w:t xml:space="preserve">№ 1897 «Об утверждении федерального государственного образовательного стандарта основного общего образования» (Зарегистрировано в Минюсте Российской Федерации 6 февраля 2015 </w:t>
      </w:r>
      <w:r w:rsidRPr="00F62BFD">
        <w:rPr>
          <w:spacing w:val="-17"/>
          <w:sz w:val="24"/>
          <w:szCs w:val="24"/>
          <w:lang w:val="ru-RU"/>
        </w:rPr>
        <w:t xml:space="preserve">г. </w:t>
      </w:r>
      <w:r w:rsidRPr="00F62BFD">
        <w:rPr>
          <w:sz w:val="24"/>
          <w:szCs w:val="24"/>
          <w:lang w:val="ru-RU"/>
        </w:rPr>
        <w:t>Регистрационный № 35915 (с 21.02.2015</w:t>
      </w:r>
      <w:r w:rsidRPr="00F62BFD">
        <w:rPr>
          <w:spacing w:val="-3"/>
          <w:sz w:val="24"/>
          <w:szCs w:val="24"/>
          <w:lang w:val="ru-RU"/>
        </w:rPr>
        <w:t>года).</w:t>
      </w:r>
      <w:proofErr w:type="gramEnd"/>
    </w:p>
    <w:p w:rsidR="00997196" w:rsidRPr="00F62BFD" w:rsidRDefault="00997196">
      <w:pPr>
        <w:pStyle w:val="a4"/>
        <w:numPr>
          <w:ilvl w:val="0"/>
          <w:numId w:val="4"/>
        </w:numPr>
        <w:tabs>
          <w:tab w:val="left" w:pos="1536"/>
        </w:tabs>
        <w:ind w:right="101" w:firstLine="710"/>
        <w:jc w:val="both"/>
        <w:rPr>
          <w:sz w:val="24"/>
          <w:szCs w:val="24"/>
          <w:lang w:val="ru-RU"/>
        </w:rPr>
      </w:pPr>
      <w:r>
        <w:rPr>
          <w:spacing w:val="-3"/>
          <w:sz w:val="24"/>
          <w:szCs w:val="24"/>
          <w:lang w:val="ru-RU"/>
        </w:rPr>
        <w:t xml:space="preserve">Учебно-методический комплекс по русскому языку М.Т.Баранов, </w:t>
      </w:r>
      <w:proofErr w:type="spellStart"/>
      <w:r>
        <w:rPr>
          <w:spacing w:val="-3"/>
          <w:sz w:val="24"/>
          <w:szCs w:val="24"/>
          <w:lang w:val="ru-RU"/>
        </w:rPr>
        <w:t>Т.А.Ладыженская</w:t>
      </w:r>
      <w:proofErr w:type="spellEnd"/>
      <w:r>
        <w:rPr>
          <w:spacing w:val="-3"/>
          <w:sz w:val="24"/>
          <w:szCs w:val="24"/>
          <w:lang w:val="ru-RU"/>
        </w:rPr>
        <w:t xml:space="preserve">, </w:t>
      </w:r>
      <w:proofErr w:type="spellStart"/>
      <w:r>
        <w:rPr>
          <w:spacing w:val="-3"/>
          <w:sz w:val="24"/>
          <w:szCs w:val="24"/>
          <w:lang w:val="ru-RU"/>
        </w:rPr>
        <w:t>Л.А.Тростенцова</w:t>
      </w:r>
      <w:proofErr w:type="spellEnd"/>
      <w:r>
        <w:rPr>
          <w:spacing w:val="-3"/>
          <w:sz w:val="24"/>
          <w:szCs w:val="24"/>
          <w:lang w:val="ru-RU"/>
        </w:rPr>
        <w:t>. Русский язык: учебник для 5 класса общеобразовательных организаций. М: Просвещение, 2018 год.</w:t>
      </w:r>
    </w:p>
    <w:p w:rsidR="0059091F" w:rsidRPr="00F62BFD" w:rsidRDefault="0059091F">
      <w:pPr>
        <w:pStyle w:val="a3"/>
        <w:ind w:left="0"/>
        <w:rPr>
          <w:sz w:val="24"/>
          <w:szCs w:val="24"/>
          <w:lang w:val="ru-RU"/>
        </w:rPr>
      </w:pPr>
    </w:p>
    <w:p w:rsidR="0059091F" w:rsidRPr="00997196" w:rsidRDefault="00997196" w:rsidP="00997196">
      <w:pPr>
        <w:tabs>
          <w:tab w:val="left" w:pos="1536"/>
        </w:tabs>
        <w:ind w:left="-587" w:right="106"/>
        <w:jc w:val="both"/>
        <w:rPr>
          <w:sz w:val="24"/>
          <w:szCs w:val="24"/>
          <w:lang w:val="ru-RU"/>
        </w:rPr>
      </w:pPr>
      <w:r>
        <w:rPr>
          <w:sz w:val="24"/>
          <w:szCs w:val="24"/>
          <w:lang w:val="ru-RU"/>
        </w:rPr>
        <w:t xml:space="preserve">3. Итоговая работа по русскому языку состоит из диктанта с грамматическим заданием. </w:t>
      </w:r>
      <w:r w:rsidR="00BC2EE5" w:rsidRPr="00997196">
        <w:rPr>
          <w:sz w:val="24"/>
          <w:szCs w:val="24"/>
          <w:lang w:val="ru-RU"/>
        </w:rPr>
        <w:t>Условия проведения промежуточной аттестации, включая дополнительные материалы и оборудование:На выполнение работы по русскому языку даётся 40 минут. На написание диктанта отводится 30 минут. Это время включает предварительное прочтение диктанта учителем, запись под диктовку текста диктанта учащимися, повторное прочтение учителем текста диктанта перед проверкой учащимися и осуществление ими проверки собственной работы. Н</w:t>
      </w:r>
      <w:r w:rsidR="008E0D3C" w:rsidRPr="00997196">
        <w:rPr>
          <w:sz w:val="24"/>
          <w:szCs w:val="24"/>
          <w:lang w:val="ru-RU"/>
        </w:rPr>
        <w:t>а выполнение грамматического задан</w:t>
      </w:r>
      <w:r w:rsidR="00BC2EE5" w:rsidRPr="00997196">
        <w:rPr>
          <w:sz w:val="24"/>
          <w:szCs w:val="24"/>
          <w:lang w:val="ru-RU"/>
        </w:rPr>
        <w:t>ия – 10 минут. При выполнении работы не разрешается пользоваться учебником</w:t>
      </w:r>
      <w:r w:rsidR="008E0D3C" w:rsidRPr="00997196">
        <w:rPr>
          <w:sz w:val="24"/>
          <w:szCs w:val="24"/>
          <w:lang w:val="ru-RU"/>
        </w:rPr>
        <w:t>.</w:t>
      </w:r>
      <w:r w:rsidR="00BC2EE5" w:rsidRPr="00997196">
        <w:rPr>
          <w:sz w:val="24"/>
          <w:szCs w:val="24"/>
          <w:lang w:val="ru-RU"/>
        </w:rPr>
        <w:t xml:space="preserve"> Содержание контрольного диктанта направлено на выявление качества усвоения учебного материала за 5-й класс и на повторениепредыдущего.</w:t>
      </w:r>
    </w:p>
    <w:p w:rsidR="0059091F" w:rsidRPr="00997196" w:rsidRDefault="00997196" w:rsidP="00997196">
      <w:pPr>
        <w:pStyle w:val="1"/>
        <w:tabs>
          <w:tab w:val="left" w:pos="1113"/>
        </w:tabs>
        <w:spacing w:line="319" w:lineRule="exact"/>
        <w:ind w:left="0"/>
        <w:rPr>
          <w:b w:val="0"/>
          <w:sz w:val="24"/>
          <w:szCs w:val="24"/>
          <w:lang w:val="ru-RU"/>
        </w:rPr>
      </w:pPr>
      <w:r>
        <w:rPr>
          <w:b w:val="0"/>
          <w:sz w:val="24"/>
          <w:szCs w:val="24"/>
          <w:lang w:val="ru-RU"/>
        </w:rPr>
        <w:t xml:space="preserve">Критерии </w:t>
      </w:r>
      <w:r w:rsidR="00BC2EE5" w:rsidRPr="00997196">
        <w:rPr>
          <w:b w:val="0"/>
          <w:sz w:val="24"/>
          <w:szCs w:val="24"/>
          <w:lang w:val="ru-RU"/>
        </w:rPr>
        <w:t>оценивания отдельных заданий и работы вцелом</w:t>
      </w:r>
    </w:p>
    <w:p w:rsidR="0059091F" w:rsidRPr="00F62BFD" w:rsidRDefault="00BC2EE5" w:rsidP="00997196">
      <w:pPr>
        <w:pStyle w:val="a3"/>
        <w:ind w:firstLine="710"/>
        <w:rPr>
          <w:sz w:val="24"/>
          <w:szCs w:val="24"/>
          <w:lang w:val="ru-RU"/>
        </w:rPr>
      </w:pPr>
      <w:r w:rsidRPr="00F62BFD">
        <w:rPr>
          <w:sz w:val="24"/>
          <w:szCs w:val="24"/>
          <w:lang w:val="ru-RU"/>
        </w:rPr>
        <w:t>В контрольной работе, состоящей из диктанта и дополнительного задания, выставляются две оценки за каждый вид работы.</w:t>
      </w:r>
    </w:p>
    <w:p w:rsidR="0059091F" w:rsidRPr="00F62BFD" w:rsidRDefault="00BC2EE5">
      <w:pPr>
        <w:pStyle w:val="a4"/>
        <w:numPr>
          <w:ilvl w:val="0"/>
          <w:numId w:val="3"/>
        </w:numPr>
        <w:tabs>
          <w:tab w:val="left" w:pos="1535"/>
          <w:tab w:val="left" w:pos="1536"/>
        </w:tabs>
        <w:ind w:right="108" w:firstLine="710"/>
        <w:jc w:val="right"/>
        <w:rPr>
          <w:sz w:val="24"/>
          <w:szCs w:val="24"/>
          <w:lang w:val="ru-RU"/>
        </w:rPr>
      </w:pPr>
      <w:r w:rsidRPr="00F62BFD">
        <w:rPr>
          <w:sz w:val="24"/>
          <w:szCs w:val="24"/>
          <w:lang w:val="ru-RU"/>
        </w:rPr>
        <w:t>часть 1 оценивается по общим критериямоцениваниядиктантов:Отметка"5"выставляетсязабезошибочнуюработу,атакжеприналичии в ней 1 негрубой орфографической, 1 негрубой пунктуационнойили</w:t>
      </w:r>
    </w:p>
    <w:p w:rsidR="0059091F" w:rsidRPr="00F62BFD" w:rsidRDefault="00BC2EE5">
      <w:pPr>
        <w:pStyle w:val="a3"/>
        <w:spacing w:before="3"/>
        <w:rPr>
          <w:sz w:val="24"/>
          <w:szCs w:val="24"/>
          <w:lang w:val="ru-RU"/>
        </w:rPr>
      </w:pPr>
      <w:r w:rsidRPr="00F62BFD">
        <w:rPr>
          <w:sz w:val="24"/>
          <w:szCs w:val="24"/>
          <w:lang w:val="ru-RU"/>
        </w:rPr>
        <w:t>1 негрубой грамматической ошибки.</w:t>
      </w:r>
    </w:p>
    <w:p w:rsidR="0059091F" w:rsidRPr="00F62BFD" w:rsidRDefault="0059091F">
      <w:pPr>
        <w:pStyle w:val="a3"/>
        <w:spacing w:before="10"/>
        <w:ind w:left="0"/>
        <w:rPr>
          <w:sz w:val="24"/>
          <w:szCs w:val="24"/>
          <w:lang w:val="ru-RU"/>
        </w:rPr>
      </w:pPr>
    </w:p>
    <w:p w:rsidR="00B43325" w:rsidRDefault="00BC2EE5" w:rsidP="00BC44B5">
      <w:pPr>
        <w:pStyle w:val="a4"/>
        <w:tabs>
          <w:tab w:val="left" w:pos="1608"/>
        </w:tabs>
        <w:ind w:left="829" w:right="113" w:firstLine="0"/>
        <w:jc w:val="both"/>
        <w:rPr>
          <w:spacing w:val="-3"/>
          <w:sz w:val="20"/>
          <w:szCs w:val="20"/>
          <w:lang w:val="ru-RU"/>
        </w:rPr>
      </w:pPr>
      <w:r w:rsidRPr="00F62BFD">
        <w:rPr>
          <w:sz w:val="24"/>
          <w:szCs w:val="24"/>
          <w:lang w:val="ru-RU"/>
        </w:rPr>
        <w:t xml:space="preserve">О т м е т к а "4" выставляется при наличии в диктанте 2 орфографических и 2 пунктуационных, или 1 </w:t>
      </w:r>
      <w:proofErr w:type="gramStart"/>
      <w:r w:rsidRPr="00F62BFD">
        <w:rPr>
          <w:sz w:val="24"/>
          <w:szCs w:val="24"/>
          <w:lang w:val="ru-RU"/>
        </w:rPr>
        <w:t>орфографической</w:t>
      </w:r>
      <w:proofErr w:type="gramEnd"/>
      <w:r w:rsidRPr="00F62BFD">
        <w:rPr>
          <w:sz w:val="24"/>
          <w:szCs w:val="24"/>
          <w:lang w:val="ru-RU"/>
        </w:rPr>
        <w:t xml:space="preserve"> и 3 пунктуационных ошибок, или 4 пунктуационных при отсутствии орфографических ошибок. Отметка "4" может выставляться при трёх орфогра</w:t>
      </w:r>
      <w:r w:rsidR="008E0D3C" w:rsidRPr="00F62BFD">
        <w:rPr>
          <w:sz w:val="24"/>
          <w:szCs w:val="24"/>
          <w:lang w:val="ru-RU"/>
        </w:rPr>
        <w:t>ф</w:t>
      </w:r>
      <w:r w:rsidRPr="00F62BFD">
        <w:rPr>
          <w:sz w:val="24"/>
          <w:szCs w:val="24"/>
          <w:lang w:val="ru-RU"/>
        </w:rPr>
        <w:t>ических ошибках, если среди них есть однотипные. Также допускаются 2 грамматические ошибки.</w:t>
      </w:r>
    </w:p>
    <w:p w:rsidR="0059091F" w:rsidRPr="00F62BFD" w:rsidRDefault="0059091F" w:rsidP="00BC44B5">
      <w:pPr>
        <w:pStyle w:val="a3"/>
        <w:spacing w:before="1"/>
        <w:ind w:right="106" w:firstLine="710"/>
        <w:jc w:val="both"/>
        <w:rPr>
          <w:sz w:val="24"/>
          <w:szCs w:val="24"/>
          <w:lang w:val="ru-RU"/>
        </w:rPr>
      </w:pPr>
    </w:p>
    <w:p w:rsidR="0059091F" w:rsidRPr="00F62BFD" w:rsidRDefault="0059091F">
      <w:pPr>
        <w:pStyle w:val="a3"/>
        <w:spacing w:before="8"/>
        <w:ind w:left="0"/>
        <w:rPr>
          <w:sz w:val="24"/>
          <w:szCs w:val="24"/>
          <w:lang w:val="ru-RU"/>
        </w:rPr>
      </w:pPr>
    </w:p>
    <w:p w:rsidR="0059091F" w:rsidRPr="00F62BFD" w:rsidRDefault="00BC2EE5">
      <w:pPr>
        <w:pStyle w:val="a3"/>
        <w:ind w:right="105" w:firstLine="710"/>
        <w:jc w:val="both"/>
        <w:rPr>
          <w:sz w:val="24"/>
          <w:szCs w:val="24"/>
          <w:lang w:val="ru-RU"/>
        </w:rPr>
      </w:pPr>
      <w:r w:rsidRPr="00F62BFD">
        <w:rPr>
          <w:sz w:val="24"/>
          <w:szCs w:val="24"/>
          <w:lang w:val="ru-RU"/>
        </w:rPr>
        <w:t xml:space="preserve">О т м е т к а "3" выставляется за диктант, в котором допущены 4 орфографические </w:t>
      </w:r>
      <w:r w:rsidRPr="00F62BFD">
        <w:rPr>
          <w:sz w:val="24"/>
          <w:szCs w:val="24"/>
          <w:lang w:val="ru-RU"/>
        </w:rPr>
        <w:lastRenderedPageBreak/>
        <w:t>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отметки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грамматическихошибок.</w:t>
      </w:r>
    </w:p>
    <w:p w:rsidR="0059091F" w:rsidRPr="00F62BFD" w:rsidRDefault="0059091F">
      <w:pPr>
        <w:pStyle w:val="a3"/>
        <w:spacing w:before="2"/>
        <w:ind w:left="0"/>
        <w:rPr>
          <w:sz w:val="24"/>
          <w:szCs w:val="24"/>
          <w:lang w:val="ru-RU"/>
        </w:rPr>
      </w:pPr>
    </w:p>
    <w:p w:rsidR="0059091F" w:rsidRPr="00F62BFD" w:rsidRDefault="00BC2EE5">
      <w:pPr>
        <w:pStyle w:val="a3"/>
        <w:ind w:right="108" w:firstLine="710"/>
        <w:jc w:val="both"/>
        <w:rPr>
          <w:sz w:val="24"/>
          <w:szCs w:val="24"/>
          <w:lang w:val="ru-RU"/>
        </w:rPr>
      </w:pPr>
      <w:r w:rsidRPr="00F62BFD">
        <w:rPr>
          <w:sz w:val="24"/>
          <w:szCs w:val="24"/>
          <w:lang w:val="ru-RU"/>
        </w:rPr>
        <w:t>О т м е т к а "2"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Кроме этого,  допущено более 4 грамматическихошибок.</w:t>
      </w:r>
    </w:p>
    <w:p w:rsidR="0059091F" w:rsidRPr="00F62BFD" w:rsidRDefault="0059091F">
      <w:pPr>
        <w:pStyle w:val="a3"/>
        <w:spacing w:before="2"/>
        <w:ind w:left="0"/>
        <w:rPr>
          <w:sz w:val="24"/>
          <w:szCs w:val="24"/>
          <w:lang w:val="ru-RU"/>
        </w:rPr>
      </w:pPr>
    </w:p>
    <w:p w:rsidR="0059091F" w:rsidRPr="00F62BFD" w:rsidRDefault="00BC2EE5">
      <w:pPr>
        <w:pStyle w:val="a3"/>
        <w:ind w:right="141" w:firstLine="710"/>
        <w:rPr>
          <w:sz w:val="24"/>
          <w:szCs w:val="24"/>
          <w:lang w:val="ru-RU"/>
        </w:rPr>
      </w:pPr>
      <w:proofErr w:type="gramStart"/>
      <w:r w:rsidRPr="00F62BFD">
        <w:rPr>
          <w:sz w:val="24"/>
          <w:szCs w:val="24"/>
          <w:lang w:val="ru-RU"/>
        </w:rPr>
        <w:t>При наличии в контрольном диктанте более 5 поправок (исправление неверного написания на верное) оценка снижается на 1 балл.</w:t>
      </w:r>
      <w:proofErr w:type="gramEnd"/>
      <w:r w:rsidRPr="00F62BFD">
        <w:rPr>
          <w:sz w:val="24"/>
          <w:szCs w:val="24"/>
          <w:lang w:val="ru-RU"/>
        </w:rPr>
        <w:t xml:space="preserve"> Отличная оценка не выставляется при наличии 3-х и более исправлений.</w:t>
      </w:r>
    </w:p>
    <w:p w:rsidR="0059091F" w:rsidRPr="00F62BFD" w:rsidRDefault="0059091F">
      <w:pPr>
        <w:pStyle w:val="a3"/>
        <w:ind w:left="0"/>
        <w:rPr>
          <w:sz w:val="24"/>
          <w:szCs w:val="24"/>
          <w:lang w:val="ru-RU"/>
        </w:rPr>
      </w:pPr>
    </w:p>
    <w:p w:rsidR="0059091F" w:rsidRPr="00F62BFD" w:rsidRDefault="0059091F">
      <w:pPr>
        <w:pStyle w:val="a3"/>
        <w:spacing w:before="10"/>
        <w:ind w:left="0"/>
        <w:rPr>
          <w:sz w:val="24"/>
          <w:szCs w:val="24"/>
          <w:lang w:val="ru-RU"/>
        </w:rPr>
      </w:pPr>
    </w:p>
    <w:p w:rsidR="00BC44B5" w:rsidRDefault="00BC2EE5" w:rsidP="00BC44B5">
      <w:pPr>
        <w:pStyle w:val="a3"/>
        <w:ind w:left="829"/>
        <w:rPr>
          <w:sz w:val="24"/>
          <w:szCs w:val="24"/>
          <w:lang w:val="ru-RU"/>
        </w:rPr>
      </w:pPr>
      <w:r w:rsidRPr="00F62BFD">
        <w:rPr>
          <w:sz w:val="24"/>
          <w:szCs w:val="24"/>
          <w:lang w:val="ru-RU"/>
        </w:rPr>
        <w:t>При оценке части 2 рекомендуется руководствоваться следующим:</w:t>
      </w:r>
    </w:p>
    <w:p w:rsidR="00BC44B5" w:rsidRDefault="00BC44B5" w:rsidP="00BC44B5">
      <w:pPr>
        <w:pStyle w:val="a3"/>
        <w:ind w:left="829"/>
        <w:rPr>
          <w:sz w:val="24"/>
          <w:szCs w:val="24"/>
          <w:lang w:val="ru-RU"/>
        </w:rPr>
      </w:pPr>
    </w:p>
    <w:p w:rsidR="0059091F" w:rsidRPr="00F62BFD" w:rsidRDefault="00BC2EE5" w:rsidP="00BC44B5">
      <w:pPr>
        <w:pStyle w:val="a3"/>
        <w:ind w:left="829"/>
        <w:rPr>
          <w:sz w:val="24"/>
          <w:szCs w:val="24"/>
          <w:lang w:val="ru-RU"/>
        </w:rPr>
      </w:pPr>
      <w:r w:rsidRPr="00F62BFD">
        <w:rPr>
          <w:sz w:val="24"/>
          <w:szCs w:val="24"/>
          <w:lang w:val="ru-RU"/>
        </w:rPr>
        <w:t>О т м е т к а "5" ставится, если ученик выполнил все задания верно.</w:t>
      </w:r>
    </w:p>
    <w:p w:rsidR="0059091F" w:rsidRPr="00F62BFD" w:rsidRDefault="00BC2EE5">
      <w:pPr>
        <w:pStyle w:val="a3"/>
        <w:ind w:right="141" w:firstLine="710"/>
        <w:rPr>
          <w:sz w:val="24"/>
          <w:szCs w:val="24"/>
          <w:lang w:val="ru-RU"/>
        </w:rPr>
      </w:pPr>
      <w:r w:rsidRPr="00F62BFD">
        <w:rPr>
          <w:sz w:val="24"/>
          <w:szCs w:val="24"/>
          <w:lang w:val="ru-RU"/>
        </w:rPr>
        <w:t>О т м е т к а "4" ставится, если ученик выполнил правильно не менее 3/4 заданий.</w:t>
      </w:r>
    </w:p>
    <w:p w:rsidR="0059091F" w:rsidRPr="00F62BFD" w:rsidRDefault="00BC2EE5">
      <w:pPr>
        <w:pStyle w:val="a3"/>
        <w:spacing w:line="242" w:lineRule="auto"/>
        <w:ind w:firstLine="710"/>
        <w:rPr>
          <w:sz w:val="24"/>
          <w:szCs w:val="24"/>
          <w:lang w:val="ru-RU"/>
        </w:rPr>
      </w:pPr>
      <w:r w:rsidRPr="00F62BFD">
        <w:rPr>
          <w:sz w:val="24"/>
          <w:szCs w:val="24"/>
          <w:lang w:val="ru-RU"/>
        </w:rPr>
        <w:t>О т м е т к а "3" ставится за работу, в которой правильно выполнено не менее половины заданий.</w:t>
      </w:r>
    </w:p>
    <w:p w:rsidR="0059091F" w:rsidRPr="00F62BFD" w:rsidRDefault="00BC2EE5">
      <w:pPr>
        <w:pStyle w:val="a3"/>
        <w:ind w:firstLine="710"/>
        <w:rPr>
          <w:sz w:val="24"/>
          <w:szCs w:val="24"/>
          <w:lang w:val="ru-RU"/>
        </w:rPr>
      </w:pPr>
      <w:r w:rsidRPr="00F62BFD">
        <w:rPr>
          <w:sz w:val="24"/>
          <w:szCs w:val="24"/>
          <w:lang w:val="ru-RU"/>
        </w:rPr>
        <w:t>О т м е т к а "2" ставится за работу, в которой не выполнено более половины заданий.</w:t>
      </w:r>
    </w:p>
    <w:p w:rsidR="0059091F" w:rsidRPr="00F62BFD" w:rsidRDefault="00BC2EE5">
      <w:pPr>
        <w:pStyle w:val="a3"/>
        <w:spacing w:line="321" w:lineRule="exact"/>
        <w:ind w:left="829"/>
        <w:rPr>
          <w:sz w:val="24"/>
          <w:szCs w:val="24"/>
          <w:lang w:val="ru-RU"/>
        </w:rPr>
      </w:pPr>
      <w:r w:rsidRPr="00F62BFD">
        <w:rPr>
          <w:sz w:val="24"/>
          <w:szCs w:val="24"/>
          <w:lang w:val="ru-RU"/>
        </w:rPr>
        <w:t>О т м е т к а "1" ставится, если ученик не выполнил ни одного задания.</w:t>
      </w:r>
    </w:p>
    <w:p w:rsidR="0059091F" w:rsidRPr="00F62BFD" w:rsidRDefault="00BC2EE5">
      <w:pPr>
        <w:pStyle w:val="a3"/>
        <w:ind w:right="141" w:firstLine="710"/>
        <w:rPr>
          <w:sz w:val="24"/>
          <w:szCs w:val="24"/>
          <w:lang w:val="ru-RU"/>
        </w:rPr>
      </w:pPr>
      <w:proofErr w:type="gramStart"/>
      <w:r w:rsidRPr="00F62BFD">
        <w:rPr>
          <w:sz w:val="24"/>
          <w:szCs w:val="24"/>
          <w:lang w:val="ru-RU"/>
        </w:rPr>
        <w:t>П</w:t>
      </w:r>
      <w:proofErr w:type="gramEnd"/>
      <w:r w:rsidRPr="00F62BFD">
        <w:rPr>
          <w:sz w:val="24"/>
          <w:szCs w:val="24"/>
          <w:lang w:val="ru-RU"/>
        </w:rPr>
        <w:t xml:space="preserve"> р и м е ч а н и е. Орфографические, пунктуационные и грамматические ошибки, допущенные при выполнении дополнительных заданий, учитываются при выведении отметки за диктант.</w:t>
      </w:r>
    </w:p>
    <w:p w:rsidR="0059091F" w:rsidRPr="00F62BFD" w:rsidRDefault="0059091F">
      <w:pPr>
        <w:pStyle w:val="a3"/>
        <w:ind w:left="0"/>
        <w:rPr>
          <w:sz w:val="24"/>
          <w:szCs w:val="24"/>
          <w:lang w:val="ru-RU"/>
        </w:rPr>
      </w:pPr>
    </w:p>
    <w:p w:rsidR="00984645" w:rsidRDefault="00997196" w:rsidP="00997196">
      <w:pPr>
        <w:pStyle w:val="a3"/>
        <w:spacing w:before="8"/>
        <w:ind w:left="0"/>
        <w:jc w:val="center"/>
        <w:rPr>
          <w:b/>
          <w:sz w:val="24"/>
          <w:szCs w:val="24"/>
          <w:lang w:val="ru-RU"/>
        </w:rPr>
      </w:pPr>
      <w:r>
        <w:rPr>
          <w:b/>
          <w:sz w:val="24"/>
          <w:szCs w:val="24"/>
          <w:lang w:val="ru-RU"/>
        </w:rPr>
        <w:t xml:space="preserve">Контрольно-измерительные материалы </w:t>
      </w:r>
    </w:p>
    <w:p w:rsidR="00984645" w:rsidRDefault="00997196" w:rsidP="00997196">
      <w:pPr>
        <w:pStyle w:val="a3"/>
        <w:spacing w:before="8"/>
        <w:ind w:left="0"/>
        <w:jc w:val="center"/>
        <w:rPr>
          <w:b/>
          <w:sz w:val="24"/>
          <w:szCs w:val="24"/>
          <w:lang w:val="ru-RU"/>
        </w:rPr>
      </w:pPr>
      <w:r>
        <w:rPr>
          <w:b/>
          <w:sz w:val="24"/>
          <w:szCs w:val="24"/>
          <w:lang w:val="ru-RU"/>
        </w:rPr>
        <w:t xml:space="preserve">для проведения промежуточной аттестации </w:t>
      </w:r>
    </w:p>
    <w:p w:rsidR="0059091F" w:rsidRPr="00F62BFD" w:rsidRDefault="00997196" w:rsidP="00997196">
      <w:pPr>
        <w:pStyle w:val="a3"/>
        <w:spacing w:before="8"/>
        <w:ind w:left="0"/>
        <w:jc w:val="center"/>
        <w:rPr>
          <w:b/>
          <w:sz w:val="24"/>
          <w:szCs w:val="24"/>
          <w:lang w:val="ru-RU"/>
        </w:rPr>
      </w:pPr>
      <w:r>
        <w:rPr>
          <w:b/>
          <w:sz w:val="24"/>
          <w:szCs w:val="24"/>
          <w:lang w:val="ru-RU"/>
        </w:rPr>
        <w:t>по предмету «Русский язык» для 5 класса.</w:t>
      </w:r>
    </w:p>
    <w:p w:rsidR="0059091F" w:rsidRDefault="00984645">
      <w:pPr>
        <w:pStyle w:val="a3"/>
        <w:spacing w:before="5"/>
        <w:ind w:left="0"/>
        <w:rPr>
          <w:sz w:val="24"/>
          <w:szCs w:val="24"/>
          <w:u w:val="single"/>
          <w:lang w:val="ru-RU"/>
        </w:rPr>
      </w:pPr>
      <w:r w:rsidRPr="00984645">
        <w:rPr>
          <w:sz w:val="24"/>
          <w:szCs w:val="24"/>
          <w:u w:val="single"/>
          <w:lang w:val="ru-RU"/>
        </w:rPr>
        <w:t>Инструкция для учащихся</w:t>
      </w:r>
    </w:p>
    <w:p w:rsidR="00984645" w:rsidRPr="00984645" w:rsidRDefault="00984645">
      <w:pPr>
        <w:pStyle w:val="a3"/>
        <w:spacing w:before="5"/>
        <w:ind w:left="0"/>
        <w:rPr>
          <w:sz w:val="24"/>
          <w:szCs w:val="24"/>
          <w:lang w:val="ru-RU"/>
        </w:rPr>
      </w:pPr>
      <w:r w:rsidRPr="00984645">
        <w:rPr>
          <w:sz w:val="24"/>
          <w:szCs w:val="24"/>
          <w:lang w:val="ru-RU"/>
        </w:rPr>
        <w:t xml:space="preserve">Диктант </w:t>
      </w:r>
      <w:r>
        <w:rPr>
          <w:sz w:val="24"/>
          <w:szCs w:val="24"/>
          <w:lang w:val="ru-RU"/>
        </w:rPr>
        <w:t>читается отдельными синтаксическими конструкциями 3 раза (1ра</w:t>
      </w:r>
      <w:proofErr w:type="gramStart"/>
      <w:r>
        <w:rPr>
          <w:sz w:val="24"/>
          <w:szCs w:val="24"/>
          <w:lang w:val="ru-RU"/>
        </w:rPr>
        <w:t>з-</w:t>
      </w:r>
      <w:proofErr w:type="gramEnd"/>
      <w:r>
        <w:rPr>
          <w:sz w:val="24"/>
          <w:szCs w:val="24"/>
          <w:lang w:val="ru-RU"/>
        </w:rPr>
        <w:t xml:space="preserve"> полное прочтения одного предложения, 2 раз- чтение предложения по частям, 3 раз - полное прочтение предложения с интонационными паузами для постановки знаков препинания).</w:t>
      </w:r>
    </w:p>
    <w:p w:rsidR="00BC44B5" w:rsidRDefault="00BC44B5">
      <w:pPr>
        <w:pStyle w:val="a3"/>
        <w:spacing w:before="1"/>
        <w:ind w:right="108" w:firstLine="710"/>
        <w:jc w:val="both"/>
        <w:rPr>
          <w:sz w:val="24"/>
          <w:szCs w:val="24"/>
          <w:lang w:val="ru-RU"/>
        </w:rPr>
      </w:pPr>
    </w:p>
    <w:p w:rsidR="00BC44B5" w:rsidRDefault="00BC44B5">
      <w:pPr>
        <w:pStyle w:val="a3"/>
        <w:spacing w:before="1"/>
        <w:ind w:right="108" w:firstLine="710"/>
        <w:jc w:val="both"/>
        <w:rPr>
          <w:sz w:val="24"/>
          <w:szCs w:val="24"/>
          <w:lang w:val="ru-RU"/>
        </w:rPr>
      </w:pPr>
    </w:p>
    <w:p w:rsidR="00BC44B5" w:rsidRDefault="00BC44B5">
      <w:pPr>
        <w:pStyle w:val="a3"/>
        <w:spacing w:before="1"/>
        <w:ind w:right="108" w:firstLine="710"/>
        <w:jc w:val="both"/>
        <w:rPr>
          <w:sz w:val="24"/>
          <w:szCs w:val="24"/>
          <w:lang w:val="ru-RU"/>
        </w:rPr>
      </w:pPr>
    </w:p>
    <w:p w:rsidR="0059091F" w:rsidRPr="00F62BFD" w:rsidRDefault="00BC2EE5">
      <w:pPr>
        <w:pStyle w:val="a3"/>
        <w:spacing w:before="1"/>
        <w:ind w:right="108" w:firstLine="710"/>
        <w:jc w:val="both"/>
        <w:rPr>
          <w:sz w:val="24"/>
          <w:szCs w:val="24"/>
          <w:lang w:val="ru-RU"/>
        </w:rPr>
      </w:pPr>
      <w:bookmarkStart w:id="0" w:name="_GoBack"/>
      <w:bookmarkEnd w:id="0"/>
      <w:r w:rsidRPr="00F62BFD">
        <w:rPr>
          <w:sz w:val="24"/>
          <w:szCs w:val="24"/>
          <w:lang w:val="ru-RU"/>
        </w:rPr>
        <w:t>Я пошел на охоту. Вечерняя заря погасла, и в воздухе начинали разливаться тени. Я решил вернуться домой, взобрался на холм и увидел другие места. У моих ног тянулась узкая долина. Высокая трава белела ровной скатертью, ходить по ней было жутко.</w:t>
      </w:r>
    </w:p>
    <w:p w:rsidR="0059091F" w:rsidRPr="00F62BFD" w:rsidRDefault="00BC2EE5">
      <w:pPr>
        <w:pStyle w:val="a3"/>
        <w:spacing w:line="242" w:lineRule="auto"/>
        <w:ind w:right="107" w:firstLine="710"/>
        <w:jc w:val="both"/>
        <w:rPr>
          <w:sz w:val="24"/>
          <w:szCs w:val="24"/>
          <w:lang w:val="ru-RU"/>
        </w:rPr>
      </w:pPr>
      <w:r w:rsidRPr="00F62BFD">
        <w:rPr>
          <w:sz w:val="24"/>
          <w:szCs w:val="24"/>
          <w:lang w:val="ru-RU"/>
        </w:rPr>
        <w:t>Я вскарабкался на другую сторону и стал забирать вдоль осин. Летучая мышь носилась над верхушками деревьев. Резво пролетел в вышине ястреб. Он спешил в гнездо.</w:t>
      </w:r>
    </w:p>
    <w:p w:rsidR="0059091F" w:rsidRPr="00F62BFD" w:rsidRDefault="00BC2EE5">
      <w:pPr>
        <w:pStyle w:val="a3"/>
        <w:ind w:right="105" w:firstLine="710"/>
        <w:jc w:val="both"/>
        <w:rPr>
          <w:sz w:val="24"/>
          <w:szCs w:val="24"/>
          <w:lang w:val="ru-RU"/>
        </w:rPr>
      </w:pPr>
      <w:r w:rsidRPr="00F62BFD">
        <w:rPr>
          <w:sz w:val="24"/>
          <w:szCs w:val="24"/>
          <w:lang w:val="ru-RU"/>
        </w:rPr>
        <w:t>Я добрался до края леса, но дороги не было. Низкие кустики расстилались передо мной, а за ними виднелось поле. Ночь приближалась и росла. Все было черным. Ночные птицы мчались у меня над головой.</w:t>
      </w:r>
    </w:p>
    <w:p w:rsidR="0059091F" w:rsidRPr="00F62BFD" w:rsidRDefault="00BC2EE5">
      <w:pPr>
        <w:pStyle w:val="a3"/>
        <w:spacing w:line="321" w:lineRule="exact"/>
        <w:rPr>
          <w:sz w:val="24"/>
          <w:szCs w:val="24"/>
          <w:lang w:val="ru-RU"/>
        </w:rPr>
      </w:pPr>
      <w:r w:rsidRPr="00F62BFD">
        <w:rPr>
          <w:sz w:val="24"/>
          <w:szCs w:val="24"/>
          <w:lang w:val="ru-RU"/>
        </w:rPr>
        <w:t>«Заблудился!» - подумал я.</w:t>
      </w:r>
    </w:p>
    <w:p w:rsidR="0059091F" w:rsidRPr="00F62BFD" w:rsidRDefault="00BC2EE5">
      <w:pPr>
        <w:pStyle w:val="a3"/>
        <w:ind w:left="829"/>
        <w:rPr>
          <w:sz w:val="24"/>
          <w:szCs w:val="24"/>
          <w:lang w:val="ru-RU"/>
        </w:rPr>
      </w:pPr>
      <w:r w:rsidRPr="00F62BFD">
        <w:rPr>
          <w:sz w:val="24"/>
          <w:szCs w:val="24"/>
          <w:lang w:val="ru-RU"/>
        </w:rPr>
        <w:t>(По И. Тургеневу, 100 слов.)</w:t>
      </w:r>
    </w:p>
    <w:p w:rsidR="0059091F" w:rsidRPr="00F62BFD" w:rsidRDefault="0059091F">
      <w:pPr>
        <w:pStyle w:val="a3"/>
        <w:spacing w:before="7"/>
        <w:ind w:left="0"/>
        <w:rPr>
          <w:sz w:val="24"/>
          <w:szCs w:val="24"/>
          <w:lang w:val="ru-RU"/>
        </w:rPr>
      </w:pPr>
    </w:p>
    <w:p w:rsidR="0059091F" w:rsidRPr="00F62BFD" w:rsidRDefault="00BC2EE5">
      <w:pPr>
        <w:pStyle w:val="1"/>
        <w:spacing w:line="319" w:lineRule="exact"/>
        <w:rPr>
          <w:sz w:val="24"/>
          <w:szCs w:val="24"/>
        </w:rPr>
      </w:pPr>
      <w:proofErr w:type="spellStart"/>
      <w:r w:rsidRPr="00F62BFD">
        <w:rPr>
          <w:sz w:val="24"/>
          <w:szCs w:val="24"/>
        </w:rPr>
        <w:t>Грамматическое</w:t>
      </w:r>
      <w:proofErr w:type="spellEnd"/>
      <w:r w:rsidR="007C578B">
        <w:rPr>
          <w:sz w:val="24"/>
          <w:szCs w:val="24"/>
          <w:lang w:val="ru-RU"/>
        </w:rPr>
        <w:t xml:space="preserve"> </w:t>
      </w:r>
      <w:proofErr w:type="spellStart"/>
      <w:r w:rsidRPr="00F62BFD">
        <w:rPr>
          <w:sz w:val="24"/>
          <w:szCs w:val="24"/>
        </w:rPr>
        <w:t>задание</w:t>
      </w:r>
      <w:proofErr w:type="spellEnd"/>
    </w:p>
    <w:p w:rsidR="0059091F" w:rsidRPr="00F62BFD" w:rsidRDefault="00BC2EE5">
      <w:pPr>
        <w:pStyle w:val="a4"/>
        <w:numPr>
          <w:ilvl w:val="0"/>
          <w:numId w:val="1"/>
        </w:numPr>
        <w:tabs>
          <w:tab w:val="left" w:pos="1535"/>
          <w:tab w:val="left" w:pos="1536"/>
        </w:tabs>
        <w:spacing w:line="319" w:lineRule="exact"/>
        <w:ind w:firstLine="0"/>
        <w:rPr>
          <w:sz w:val="24"/>
          <w:szCs w:val="24"/>
        </w:rPr>
      </w:pPr>
      <w:proofErr w:type="spellStart"/>
      <w:r w:rsidRPr="00F62BFD">
        <w:rPr>
          <w:sz w:val="24"/>
          <w:szCs w:val="24"/>
        </w:rPr>
        <w:t>Озаглавить</w:t>
      </w:r>
      <w:r w:rsidRPr="00F62BFD">
        <w:rPr>
          <w:spacing w:val="-5"/>
          <w:sz w:val="24"/>
          <w:szCs w:val="24"/>
        </w:rPr>
        <w:t>текст</w:t>
      </w:r>
      <w:proofErr w:type="spellEnd"/>
      <w:r w:rsidRPr="00F62BFD">
        <w:rPr>
          <w:spacing w:val="-5"/>
          <w:sz w:val="24"/>
          <w:szCs w:val="24"/>
        </w:rPr>
        <w:t>.</w:t>
      </w:r>
    </w:p>
    <w:p w:rsidR="0059091F" w:rsidRPr="00F62BFD" w:rsidRDefault="00604451">
      <w:pPr>
        <w:pStyle w:val="a4"/>
        <w:numPr>
          <w:ilvl w:val="0"/>
          <w:numId w:val="1"/>
        </w:numPr>
        <w:tabs>
          <w:tab w:val="left" w:pos="1607"/>
          <w:tab w:val="left" w:pos="1608"/>
        </w:tabs>
        <w:ind w:right="4077" w:firstLine="0"/>
        <w:rPr>
          <w:sz w:val="24"/>
          <w:szCs w:val="24"/>
          <w:lang w:val="ru-RU"/>
        </w:rPr>
      </w:pPr>
      <w:r>
        <w:rPr>
          <w:sz w:val="24"/>
          <w:szCs w:val="24"/>
          <w:lang w:val="ru-RU"/>
        </w:rPr>
        <w:lastRenderedPageBreak/>
        <w:t xml:space="preserve">Морфемный разбор слов: погасла, </w:t>
      </w:r>
      <w:proofErr w:type="gramStart"/>
      <w:r w:rsidR="00BC2EE5" w:rsidRPr="00F62BFD">
        <w:rPr>
          <w:sz w:val="24"/>
          <w:szCs w:val="24"/>
          <w:lang w:val="ru-RU"/>
        </w:rPr>
        <w:t>высокая</w:t>
      </w:r>
      <w:proofErr w:type="gramEnd"/>
      <w:r w:rsidR="00BC2EE5" w:rsidRPr="00F62BFD">
        <w:rPr>
          <w:sz w:val="24"/>
          <w:szCs w:val="24"/>
          <w:lang w:val="ru-RU"/>
        </w:rPr>
        <w:t>, кустики (1вариант);</w:t>
      </w:r>
    </w:p>
    <w:p w:rsidR="0059091F" w:rsidRPr="00F62BFD" w:rsidRDefault="00BC2EE5">
      <w:pPr>
        <w:pStyle w:val="a3"/>
        <w:spacing w:line="321" w:lineRule="exact"/>
        <w:ind w:left="829"/>
        <w:rPr>
          <w:sz w:val="24"/>
          <w:szCs w:val="24"/>
        </w:rPr>
      </w:pPr>
      <w:proofErr w:type="spellStart"/>
      <w:proofErr w:type="gramStart"/>
      <w:r w:rsidRPr="00F62BFD">
        <w:rPr>
          <w:sz w:val="24"/>
          <w:szCs w:val="24"/>
        </w:rPr>
        <w:t>белела</w:t>
      </w:r>
      <w:proofErr w:type="spellEnd"/>
      <w:proofErr w:type="gramEnd"/>
      <w:r w:rsidRPr="00F62BFD">
        <w:rPr>
          <w:sz w:val="24"/>
          <w:szCs w:val="24"/>
        </w:rPr>
        <w:t xml:space="preserve">, </w:t>
      </w:r>
      <w:proofErr w:type="spellStart"/>
      <w:r w:rsidRPr="00F62BFD">
        <w:rPr>
          <w:sz w:val="24"/>
          <w:szCs w:val="24"/>
        </w:rPr>
        <w:t>вечерняя</w:t>
      </w:r>
      <w:proofErr w:type="spellEnd"/>
      <w:r w:rsidRPr="00F62BFD">
        <w:rPr>
          <w:sz w:val="24"/>
          <w:szCs w:val="24"/>
        </w:rPr>
        <w:t xml:space="preserve">, </w:t>
      </w:r>
      <w:proofErr w:type="spellStart"/>
      <w:r w:rsidRPr="00F62BFD">
        <w:rPr>
          <w:sz w:val="24"/>
          <w:szCs w:val="24"/>
        </w:rPr>
        <w:t>верхушками</w:t>
      </w:r>
      <w:proofErr w:type="spellEnd"/>
      <w:r w:rsidRPr="00F62BFD">
        <w:rPr>
          <w:sz w:val="24"/>
          <w:szCs w:val="24"/>
        </w:rPr>
        <w:t xml:space="preserve"> (2 </w:t>
      </w:r>
      <w:proofErr w:type="spellStart"/>
      <w:r w:rsidRPr="00F62BFD">
        <w:rPr>
          <w:sz w:val="24"/>
          <w:szCs w:val="24"/>
        </w:rPr>
        <w:t>вариант</w:t>
      </w:r>
      <w:proofErr w:type="spellEnd"/>
      <w:r w:rsidRPr="00F62BFD">
        <w:rPr>
          <w:sz w:val="24"/>
          <w:szCs w:val="24"/>
        </w:rPr>
        <w:t>).</w:t>
      </w:r>
    </w:p>
    <w:p w:rsidR="0059091F" w:rsidRPr="00F62BFD" w:rsidRDefault="00BC2EE5">
      <w:pPr>
        <w:pStyle w:val="a4"/>
        <w:numPr>
          <w:ilvl w:val="0"/>
          <w:numId w:val="1"/>
        </w:numPr>
        <w:tabs>
          <w:tab w:val="left" w:pos="1607"/>
          <w:tab w:val="left" w:pos="1608"/>
        </w:tabs>
        <w:ind w:left="1607" w:hanging="778"/>
        <w:rPr>
          <w:sz w:val="24"/>
          <w:szCs w:val="24"/>
          <w:lang w:val="ru-RU"/>
        </w:rPr>
      </w:pPr>
      <w:r w:rsidRPr="00F62BFD">
        <w:rPr>
          <w:sz w:val="24"/>
          <w:szCs w:val="24"/>
          <w:lang w:val="ru-RU"/>
        </w:rPr>
        <w:t>Сделайте полный синтаксический разборпредложения:</w:t>
      </w:r>
    </w:p>
    <w:p w:rsidR="0059091F" w:rsidRPr="00F62BFD" w:rsidRDefault="00BC2EE5">
      <w:pPr>
        <w:pStyle w:val="2"/>
        <w:numPr>
          <w:ilvl w:val="0"/>
          <w:numId w:val="2"/>
        </w:numPr>
        <w:tabs>
          <w:tab w:val="left" w:pos="1041"/>
        </w:tabs>
        <w:spacing w:before="5"/>
        <w:jc w:val="left"/>
        <w:rPr>
          <w:sz w:val="24"/>
          <w:szCs w:val="24"/>
          <w:lang w:val="ru-RU"/>
        </w:rPr>
      </w:pPr>
      <w:r w:rsidRPr="00F62BFD">
        <w:rPr>
          <w:b w:val="0"/>
          <w:i w:val="0"/>
          <w:sz w:val="24"/>
          <w:szCs w:val="24"/>
          <w:lang w:val="ru-RU"/>
        </w:rPr>
        <w:t xml:space="preserve">вариант - </w:t>
      </w:r>
      <w:r w:rsidRPr="00F62BFD">
        <w:rPr>
          <w:sz w:val="24"/>
          <w:szCs w:val="24"/>
          <w:lang w:val="ru-RU"/>
        </w:rPr>
        <w:t>Летучая мышь носилась над верхушкамидеревьев.</w:t>
      </w:r>
    </w:p>
    <w:p w:rsidR="0059091F" w:rsidRPr="00F62BFD" w:rsidRDefault="00BC2EE5">
      <w:pPr>
        <w:pStyle w:val="a4"/>
        <w:numPr>
          <w:ilvl w:val="0"/>
          <w:numId w:val="2"/>
        </w:numPr>
        <w:tabs>
          <w:tab w:val="left" w:pos="1113"/>
        </w:tabs>
        <w:spacing w:line="322" w:lineRule="exact"/>
        <w:ind w:left="1112"/>
        <w:jc w:val="left"/>
        <w:rPr>
          <w:b/>
          <w:i/>
          <w:sz w:val="24"/>
          <w:szCs w:val="24"/>
          <w:lang w:val="ru-RU"/>
        </w:rPr>
      </w:pPr>
      <w:r w:rsidRPr="00F62BFD">
        <w:rPr>
          <w:sz w:val="24"/>
          <w:szCs w:val="24"/>
          <w:lang w:val="ru-RU"/>
        </w:rPr>
        <w:t xml:space="preserve">вариант – </w:t>
      </w:r>
      <w:r w:rsidRPr="00F62BFD">
        <w:rPr>
          <w:b/>
          <w:i/>
          <w:sz w:val="24"/>
          <w:szCs w:val="24"/>
          <w:lang w:val="ru-RU"/>
        </w:rPr>
        <w:t>Низкие кустики расстилались передомной.</w:t>
      </w:r>
    </w:p>
    <w:p w:rsidR="0059091F" w:rsidRPr="00A51090" w:rsidRDefault="00BC2EE5">
      <w:pPr>
        <w:pStyle w:val="a4"/>
        <w:numPr>
          <w:ilvl w:val="0"/>
          <w:numId w:val="1"/>
        </w:numPr>
        <w:tabs>
          <w:tab w:val="left" w:pos="1608"/>
        </w:tabs>
        <w:ind w:left="119" w:right="113" w:firstLine="710"/>
        <w:jc w:val="both"/>
        <w:rPr>
          <w:sz w:val="24"/>
          <w:szCs w:val="24"/>
          <w:lang w:val="ru-RU"/>
        </w:rPr>
      </w:pPr>
      <w:r w:rsidRPr="00F62BFD">
        <w:rPr>
          <w:sz w:val="24"/>
          <w:szCs w:val="24"/>
          <w:lang w:val="ru-RU"/>
        </w:rPr>
        <w:t>Выписать из текста 3 слова с проверяемыми гласными в корне, обозначить</w:t>
      </w:r>
      <w:r w:rsidRPr="00F62BFD">
        <w:rPr>
          <w:spacing w:val="-3"/>
          <w:sz w:val="24"/>
          <w:szCs w:val="24"/>
          <w:lang w:val="ru-RU"/>
        </w:rPr>
        <w:t>орфограмму.</w:t>
      </w:r>
    </w:p>
    <w:p w:rsidR="00A51090" w:rsidRDefault="00A51090" w:rsidP="00A51090">
      <w:pPr>
        <w:pStyle w:val="a4"/>
        <w:tabs>
          <w:tab w:val="left" w:pos="1608"/>
        </w:tabs>
        <w:ind w:left="829" w:right="113" w:firstLine="0"/>
        <w:rPr>
          <w:spacing w:val="-3"/>
          <w:sz w:val="24"/>
          <w:szCs w:val="24"/>
          <w:lang w:val="ru-RU"/>
        </w:rPr>
      </w:pPr>
    </w:p>
    <w:p w:rsidR="00B43325" w:rsidRDefault="00B43325" w:rsidP="00A51090">
      <w:pPr>
        <w:pStyle w:val="a4"/>
        <w:tabs>
          <w:tab w:val="left" w:pos="1608"/>
        </w:tabs>
        <w:ind w:left="829" w:right="113" w:firstLine="0"/>
        <w:rPr>
          <w:spacing w:val="-3"/>
          <w:sz w:val="24"/>
          <w:szCs w:val="24"/>
          <w:lang w:val="ru-RU"/>
        </w:rPr>
      </w:pPr>
    </w:p>
    <w:p w:rsidR="00B43325" w:rsidRDefault="00B43325" w:rsidP="00A51090">
      <w:pPr>
        <w:pStyle w:val="a4"/>
        <w:tabs>
          <w:tab w:val="left" w:pos="1608"/>
        </w:tabs>
        <w:ind w:left="829" w:right="113" w:firstLine="0"/>
        <w:rPr>
          <w:spacing w:val="-3"/>
          <w:sz w:val="24"/>
          <w:szCs w:val="24"/>
          <w:lang w:val="ru-RU"/>
        </w:rPr>
      </w:pPr>
    </w:p>
    <w:p w:rsidR="00B43325" w:rsidRDefault="00B43325" w:rsidP="00A51090">
      <w:pPr>
        <w:pStyle w:val="a4"/>
        <w:tabs>
          <w:tab w:val="left" w:pos="1608"/>
        </w:tabs>
        <w:ind w:left="829" w:right="113" w:firstLine="0"/>
        <w:rPr>
          <w:spacing w:val="-3"/>
          <w:sz w:val="24"/>
          <w:szCs w:val="24"/>
          <w:lang w:val="ru-RU"/>
        </w:rPr>
      </w:pPr>
    </w:p>
    <w:p w:rsidR="00B43325" w:rsidRDefault="00B43325" w:rsidP="00A51090">
      <w:pPr>
        <w:pStyle w:val="a4"/>
        <w:tabs>
          <w:tab w:val="left" w:pos="1608"/>
        </w:tabs>
        <w:ind w:left="829" w:right="113" w:firstLine="0"/>
        <w:rPr>
          <w:spacing w:val="-3"/>
          <w:sz w:val="24"/>
          <w:szCs w:val="24"/>
          <w:lang w:val="ru-RU"/>
        </w:rPr>
      </w:pPr>
    </w:p>
    <w:p w:rsidR="00B43325" w:rsidRDefault="00B43325" w:rsidP="00A51090">
      <w:pPr>
        <w:pStyle w:val="a4"/>
        <w:tabs>
          <w:tab w:val="left" w:pos="1608"/>
        </w:tabs>
        <w:ind w:left="829" w:right="113" w:firstLine="0"/>
        <w:rPr>
          <w:spacing w:val="-3"/>
          <w:sz w:val="24"/>
          <w:szCs w:val="24"/>
          <w:lang w:val="ru-RU"/>
        </w:rPr>
      </w:pPr>
    </w:p>
    <w:p w:rsidR="00B43325" w:rsidRDefault="00B43325" w:rsidP="00A51090">
      <w:pPr>
        <w:pStyle w:val="a4"/>
        <w:tabs>
          <w:tab w:val="left" w:pos="1608"/>
        </w:tabs>
        <w:ind w:left="829" w:right="113" w:firstLine="0"/>
        <w:rPr>
          <w:spacing w:val="-3"/>
          <w:sz w:val="24"/>
          <w:szCs w:val="24"/>
          <w:lang w:val="ru-RU"/>
        </w:rPr>
      </w:pPr>
    </w:p>
    <w:p w:rsidR="00A51090" w:rsidRDefault="00A51090" w:rsidP="00A51090">
      <w:pPr>
        <w:pStyle w:val="a4"/>
        <w:tabs>
          <w:tab w:val="left" w:pos="1608"/>
        </w:tabs>
        <w:ind w:left="829" w:right="113" w:firstLine="0"/>
        <w:rPr>
          <w:spacing w:val="-3"/>
          <w:sz w:val="24"/>
          <w:szCs w:val="24"/>
          <w:lang w:val="ru-RU"/>
        </w:rPr>
      </w:pPr>
    </w:p>
    <w:sectPr w:rsidR="00A51090" w:rsidSect="007D23BD">
      <w:pgSz w:w="11900" w:h="16840"/>
      <w:pgMar w:top="1140" w:right="740" w:bottom="280" w:left="15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238D"/>
    <w:multiLevelType w:val="hybridMultilevel"/>
    <w:tmpl w:val="3DC2A750"/>
    <w:lvl w:ilvl="0" w:tplc="11EA81C2">
      <w:start w:val="1"/>
      <w:numFmt w:val="decimal"/>
      <w:lvlText w:val="%1."/>
      <w:lvlJc w:val="left"/>
      <w:pPr>
        <w:ind w:left="119" w:hanging="706"/>
        <w:jc w:val="left"/>
      </w:pPr>
      <w:rPr>
        <w:rFonts w:hint="default"/>
        <w:w w:val="99"/>
      </w:rPr>
    </w:lvl>
    <w:lvl w:ilvl="1" w:tplc="50C06820">
      <w:numFmt w:val="bullet"/>
      <w:lvlText w:val="•"/>
      <w:lvlJc w:val="left"/>
      <w:pPr>
        <w:ind w:left="1066" w:hanging="706"/>
      </w:pPr>
      <w:rPr>
        <w:rFonts w:hint="default"/>
      </w:rPr>
    </w:lvl>
    <w:lvl w:ilvl="2" w:tplc="FE6C10BC">
      <w:numFmt w:val="bullet"/>
      <w:lvlText w:val="•"/>
      <w:lvlJc w:val="left"/>
      <w:pPr>
        <w:ind w:left="2012" w:hanging="706"/>
      </w:pPr>
      <w:rPr>
        <w:rFonts w:hint="default"/>
      </w:rPr>
    </w:lvl>
    <w:lvl w:ilvl="3" w:tplc="45123CBC">
      <w:numFmt w:val="bullet"/>
      <w:lvlText w:val="•"/>
      <w:lvlJc w:val="left"/>
      <w:pPr>
        <w:ind w:left="2958" w:hanging="706"/>
      </w:pPr>
      <w:rPr>
        <w:rFonts w:hint="default"/>
      </w:rPr>
    </w:lvl>
    <w:lvl w:ilvl="4" w:tplc="52D07DD0">
      <w:numFmt w:val="bullet"/>
      <w:lvlText w:val="•"/>
      <w:lvlJc w:val="left"/>
      <w:pPr>
        <w:ind w:left="3904" w:hanging="706"/>
      </w:pPr>
      <w:rPr>
        <w:rFonts w:hint="default"/>
      </w:rPr>
    </w:lvl>
    <w:lvl w:ilvl="5" w:tplc="22F0BA04">
      <w:numFmt w:val="bullet"/>
      <w:lvlText w:val="•"/>
      <w:lvlJc w:val="left"/>
      <w:pPr>
        <w:ind w:left="4850" w:hanging="706"/>
      </w:pPr>
      <w:rPr>
        <w:rFonts w:hint="default"/>
      </w:rPr>
    </w:lvl>
    <w:lvl w:ilvl="6" w:tplc="D0D618D0">
      <w:numFmt w:val="bullet"/>
      <w:lvlText w:val="•"/>
      <w:lvlJc w:val="left"/>
      <w:pPr>
        <w:ind w:left="5796" w:hanging="706"/>
      </w:pPr>
      <w:rPr>
        <w:rFonts w:hint="default"/>
      </w:rPr>
    </w:lvl>
    <w:lvl w:ilvl="7" w:tplc="58E01AAC">
      <w:numFmt w:val="bullet"/>
      <w:lvlText w:val="•"/>
      <w:lvlJc w:val="left"/>
      <w:pPr>
        <w:ind w:left="6742" w:hanging="706"/>
      </w:pPr>
      <w:rPr>
        <w:rFonts w:hint="default"/>
      </w:rPr>
    </w:lvl>
    <w:lvl w:ilvl="8" w:tplc="BDD8A9DA">
      <w:numFmt w:val="bullet"/>
      <w:lvlText w:val="•"/>
      <w:lvlJc w:val="left"/>
      <w:pPr>
        <w:ind w:left="7688" w:hanging="706"/>
      </w:pPr>
      <w:rPr>
        <w:rFonts w:hint="default"/>
      </w:rPr>
    </w:lvl>
  </w:abstractNum>
  <w:abstractNum w:abstractNumId="1">
    <w:nsid w:val="38030725"/>
    <w:multiLevelType w:val="hybridMultilevel"/>
    <w:tmpl w:val="98FED1DE"/>
    <w:lvl w:ilvl="0" w:tplc="E88CE2B6">
      <w:start w:val="1"/>
      <w:numFmt w:val="decimal"/>
      <w:lvlText w:val="%1."/>
      <w:lvlJc w:val="left"/>
      <w:pPr>
        <w:ind w:left="829" w:hanging="706"/>
        <w:jc w:val="left"/>
      </w:pPr>
      <w:rPr>
        <w:rFonts w:hint="default"/>
        <w:w w:val="99"/>
      </w:rPr>
    </w:lvl>
    <w:lvl w:ilvl="1" w:tplc="E10624B2">
      <w:numFmt w:val="bullet"/>
      <w:lvlText w:val="•"/>
      <w:lvlJc w:val="left"/>
      <w:pPr>
        <w:ind w:left="1696" w:hanging="706"/>
      </w:pPr>
      <w:rPr>
        <w:rFonts w:hint="default"/>
      </w:rPr>
    </w:lvl>
    <w:lvl w:ilvl="2" w:tplc="1E0277FC">
      <w:numFmt w:val="bullet"/>
      <w:lvlText w:val="•"/>
      <w:lvlJc w:val="left"/>
      <w:pPr>
        <w:ind w:left="2572" w:hanging="706"/>
      </w:pPr>
      <w:rPr>
        <w:rFonts w:hint="default"/>
      </w:rPr>
    </w:lvl>
    <w:lvl w:ilvl="3" w:tplc="627A53F4">
      <w:numFmt w:val="bullet"/>
      <w:lvlText w:val="•"/>
      <w:lvlJc w:val="left"/>
      <w:pPr>
        <w:ind w:left="3448" w:hanging="706"/>
      </w:pPr>
      <w:rPr>
        <w:rFonts w:hint="default"/>
      </w:rPr>
    </w:lvl>
    <w:lvl w:ilvl="4" w:tplc="07743C30">
      <w:numFmt w:val="bullet"/>
      <w:lvlText w:val="•"/>
      <w:lvlJc w:val="left"/>
      <w:pPr>
        <w:ind w:left="4324" w:hanging="706"/>
      </w:pPr>
      <w:rPr>
        <w:rFonts w:hint="default"/>
      </w:rPr>
    </w:lvl>
    <w:lvl w:ilvl="5" w:tplc="4AA2B482">
      <w:numFmt w:val="bullet"/>
      <w:lvlText w:val="•"/>
      <w:lvlJc w:val="left"/>
      <w:pPr>
        <w:ind w:left="5200" w:hanging="706"/>
      </w:pPr>
      <w:rPr>
        <w:rFonts w:hint="default"/>
      </w:rPr>
    </w:lvl>
    <w:lvl w:ilvl="6" w:tplc="5A12C61C">
      <w:numFmt w:val="bullet"/>
      <w:lvlText w:val="•"/>
      <w:lvlJc w:val="left"/>
      <w:pPr>
        <w:ind w:left="6076" w:hanging="706"/>
      </w:pPr>
      <w:rPr>
        <w:rFonts w:hint="default"/>
      </w:rPr>
    </w:lvl>
    <w:lvl w:ilvl="7" w:tplc="D12E5736">
      <w:numFmt w:val="bullet"/>
      <w:lvlText w:val="•"/>
      <w:lvlJc w:val="left"/>
      <w:pPr>
        <w:ind w:left="6952" w:hanging="706"/>
      </w:pPr>
      <w:rPr>
        <w:rFonts w:hint="default"/>
      </w:rPr>
    </w:lvl>
    <w:lvl w:ilvl="8" w:tplc="4630032C">
      <w:numFmt w:val="bullet"/>
      <w:lvlText w:val="•"/>
      <w:lvlJc w:val="left"/>
      <w:pPr>
        <w:ind w:left="7828" w:hanging="706"/>
      </w:pPr>
      <w:rPr>
        <w:rFonts w:hint="default"/>
      </w:rPr>
    </w:lvl>
  </w:abstractNum>
  <w:abstractNum w:abstractNumId="2">
    <w:nsid w:val="60043DE3"/>
    <w:multiLevelType w:val="hybridMultilevel"/>
    <w:tmpl w:val="F7EE1696"/>
    <w:lvl w:ilvl="0" w:tplc="F29007B8">
      <w:numFmt w:val="bullet"/>
      <w:lvlText w:val=""/>
      <w:lvlJc w:val="left"/>
      <w:pPr>
        <w:ind w:left="119" w:hanging="706"/>
      </w:pPr>
      <w:rPr>
        <w:rFonts w:ascii="Symbol" w:eastAsia="Symbol" w:hAnsi="Symbol" w:cs="Symbol" w:hint="default"/>
        <w:w w:val="99"/>
        <w:sz w:val="28"/>
        <w:szCs w:val="28"/>
      </w:rPr>
    </w:lvl>
    <w:lvl w:ilvl="1" w:tplc="6D3AD6F0">
      <w:numFmt w:val="bullet"/>
      <w:lvlText w:val="•"/>
      <w:lvlJc w:val="left"/>
      <w:pPr>
        <w:ind w:left="1066" w:hanging="706"/>
      </w:pPr>
      <w:rPr>
        <w:rFonts w:hint="default"/>
      </w:rPr>
    </w:lvl>
    <w:lvl w:ilvl="2" w:tplc="2BBE6B94">
      <w:numFmt w:val="bullet"/>
      <w:lvlText w:val="•"/>
      <w:lvlJc w:val="left"/>
      <w:pPr>
        <w:ind w:left="2012" w:hanging="706"/>
      </w:pPr>
      <w:rPr>
        <w:rFonts w:hint="default"/>
      </w:rPr>
    </w:lvl>
    <w:lvl w:ilvl="3" w:tplc="7B92195E">
      <w:numFmt w:val="bullet"/>
      <w:lvlText w:val="•"/>
      <w:lvlJc w:val="left"/>
      <w:pPr>
        <w:ind w:left="2958" w:hanging="706"/>
      </w:pPr>
      <w:rPr>
        <w:rFonts w:hint="default"/>
      </w:rPr>
    </w:lvl>
    <w:lvl w:ilvl="4" w:tplc="A1D00F2C">
      <w:numFmt w:val="bullet"/>
      <w:lvlText w:val="•"/>
      <w:lvlJc w:val="left"/>
      <w:pPr>
        <w:ind w:left="3904" w:hanging="706"/>
      </w:pPr>
      <w:rPr>
        <w:rFonts w:hint="default"/>
      </w:rPr>
    </w:lvl>
    <w:lvl w:ilvl="5" w:tplc="8F6E101E">
      <w:numFmt w:val="bullet"/>
      <w:lvlText w:val="•"/>
      <w:lvlJc w:val="left"/>
      <w:pPr>
        <w:ind w:left="4850" w:hanging="706"/>
      </w:pPr>
      <w:rPr>
        <w:rFonts w:hint="default"/>
      </w:rPr>
    </w:lvl>
    <w:lvl w:ilvl="6" w:tplc="C242DABA">
      <w:numFmt w:val="bullet"/>
      <w:lvlText w:val="•"/>
      <w:lvlJc w:val="left"/>
      <w:pPr>
        <w:ind w:left="5796" w:hanging="706"/>
      </w:pPr>
      <w:rPr>
        <w:rFonts w:hint="default"/>
      </w:rPr>
    </w:lvl>
    <w:lvl w:ilvl="7" w:tplc="9D8800D8">
      <w:numFmt w:val="bullet"/>
      <w:lvlText w:val="•"/>
      <w:lvlJc w:val="left"/>
      <w:pPr>
        <w:ind w:left="6742" w:hanging="706"/>
      </w:pPr>
      <w:rPr>
        <w:rFonts w:hint="default"/>
      </w:rPr>
    </w:lvl>
    <w:lvl w:ilvl="8" w:tplc="9EB6130C">
      <w:numFmt w:val="bullet"/>
      <w:lvlText w:val="•"/>
      <w:lvlJc w:val="left"/>
      <w:pPr>
        <w:ind w:left="7688" w:hanging="706"/>
      </w:pPr>
      <w:rPr>
        <w:rFonts w:hint="default"/>
      </w:rPr>
    </w:lvl>
  </w:abstractNum>
  <w:abstractNum w:abstractNumId="3">
    <w:nsid w:val="7D3703F8"/>
    <w:multiLevelType w:val="hybridMultilevel"/>
    <w:tmpl w:val="DCE245EA"/>
    <w:lvl w:ilvl="0" w:tplc="B6AA0B94">
      <w:start w:val="1"/>
      <w:numFmt w:val="decimal"/>
      <w:lvlText w:val="%1"/>
      <w:lvlJc w:val="left"/>
      <w:pPr>
        <w:ind w:left="1040" w:hanging="211"/>
        <w:jc w:val="right"/>
      </w:pPr>
      <w:rPr>
        <w:rFonts w:ascii="Times New Roman" w:eastAsia="Times New Roman" w:hAnsi="Times New Roman" w:cs="Times New Roman" w:hint="default"/>
        <w:w w:val="99"/>
        <w:sz w:val="28"/>
        <w:szCs w:val="28"/>
      </w:rPr>
    </w:lvl>
    <w:lvl w:ilvl="1" w:tplc="AFD072C6">
      <w:numFmt w:val="bullet"/>
      <w:lvlText w:val="•"/>
      <w:lvlJc w:val="left"/>
      <w:pPr>
        <w:ind w:left="1894" w:hanging="211"/>
      </w:pPr>
      <w:rPr>
        <w:rFonts w:hint="default"/>
      </w:rPr>
    </w:lvl>
    <w:lvl w:ilvl="2" w:tplc="8194A20C">
      <w:numFmt w:val="bullet"/>
      <w:lvlText w:val="•"/>
      <w:lvlJc w:val="left"/>
      <w:pPr>
        <w:ind w:left="2748" w:hanging="211"/>
      </w:pPr>
      <w:rPr>
        <w:rFonts w:hint="default"/>
      </w:rPr>
    </w:lvl>
    <w:lvl w:ilvl="3" w:tplc="4C108A1E">
      <w:numFmt w:val="bullet"/>
      <w:lvlText w:val="•"/>
      <w:lvlJc w:val="left"/>
      <w:pPr>
        <w:ind w:left="3602" w:hanging="211"/>
      </w:pPr>
      <w:rPr>
        <w:rFonts w:hint="default"/>
      </w:rPr>
    </w:lvl>
    <w:lvl w:ilvl="4" w:tplc="0A70E670">
      <w:numFmt w:val="bullet"/>
      <w:lvlText w:val="•"/>
      <w:lvlJc w:val="left"/>
      <w:pPr>
        <w:ind w:left="4456" w:hanging="211"/>
      </w:pPr>
      <w:rPr>
        <w:rFonts w:hint="default"/>
      </w:rPr>
    </w:lvl>
    <w:lvl w:ilvl="5" w:tplc="06FC6078">
      <w:numFmt w:val="bullet"/>
      <w:lvlText w:val="•"/>
      <w:lvlJc w:val="left"/>
      <w:pPr>
        <w:ind w:left="5310" w:hanging="211"/>
      </w:pPr>
      <w:rPr>
        <w:rFonts w:hint="default"/>
      </w:rPr>
    </w:lvl>
    <w:lvl w:ilvl="6" w:tplc="74D21CBA">
      <w:numFmt w:val="bullet"/>
      <w:lvlText w:val="•"/>
      <w:lvlJc w:val="left"/>
      <w:pPr>
        <w:ind w:left="6164" w:hanging="211"/>
      </w:pPr>
      <w:rPr>
        <w:rFonts w:hint="default"/>
      </w:rPr>
    </w:lvl>
    <w:lvl w:ilvl="7" w:tplc="85B85274">
      <w:numFmt w:val="bullet"/>
      <w:lvlText w:val="•"/>
      <w:lvlJc w:val="left"/>
      <w:pPr>
        <w:ind w:left="7018" w:hanging="211"/>
      </w:pPr>
      <w:rPr>
        <w:rFonts w:hint="default"/>
      </w:rPr>
    </w:lvl>
    <w:lvl w:ilvl="8" w:tplc="B298EEC0">
      <w:numFmt w:val="bullet"/>
      <w:lvlText w:val="•"/>
      <w:lvlJc w:val="left"/>
      <w:pPr>
        <w:ind w:left="7872" w:hanging="211"/>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59091F"/>
    <w:rsid w:val="00293B13"/>
    <w:rsid w:val="0059091F"/>
    <w:rsid w:val="00604451"/>
    <w:rsid w:val="006C09A9"/>
    <w:rsid w:val="007C4E71"/>
    <w:rsid w:val="007C578B"/>
    <w:rsid w:val="007D23BD"/>
    <w:rsid w:val="008E0D3C"/>
    <w:rsid w:val="00975DC2"/>
    <w:rsid w:val="00984645"/>
    <w:rsid w:val="00997196"/>
    <w:rsid w:val="00A51090"/>
    <w:rsid w:val="00B0503E"/>
    <w:rsid w:val="00B43325"/>
    <w:rsid w:val="00BC2EE5"/>
    <w:rsid w:val="00BC44B5"/>
    <w:rsid w:val="00F62BFD"/>
    <w:rsid w:val="00F977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D23BD"/>
    <w:rPr>
      <w:rFonts w:ascii="Times New Roman" w:eastAsia="Times New Roman" w:hAnsi="Times New Roman" w:cs="Times New Roman"/>
    </w:rPr>
  </w:style>
  <w:style w:type="paragraph" w:styleId="1">
    <w:name w:val="heading 1"/>
    <w:basedOn w:val="a"/>
    <w:uiPriority w:val="1"/>
    <w:qFormat/>
    <w:rsid w:val="007D23BD"/>
    <w:pPr>
      <w:ind w:left="829"/>
      <w:outlineLvl w:val="0"/>
    </w:pPr>
    <w:rPr>
      <w:b/>
      <w:bCs/>
      <w:sz w:val="28"/>
      <w:szCs w:val="28"/>
    </w:rPr>
  </w:style>
  <w:style w:type="paragraph" w:styleId="2">
    <w:name w:val="heading 2"/>
    <w:basedOn w:val="a"/>
    <w:uiPriority w:val="1"/>
    <w:qFormat/>
    <w:rsid w:val="007D23BD"/>
    <w:pPr>
      <w:spacing w:line="322" w:lineRule="exact"/>
      <w:ind w:left="1040" w:hanging="211"/>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D23BD"/>
    <w:tblPr>
      <w:tblInd w:w="0" w:type="dxa"/>
      <w:tblCellMar>
        <w:top w:w="0" w:type="dxa"/>
        <w:left w:w="0" w:type="dxa"/>
        <w:bottom w:w="0" w:type="dxa"/>
        <w:right w:w="0" w:type="dxa"/>
      </w:tblCellMar>
    </w:tblPr>
  </w:style>
  <w:style w:type="paragraph" w:styleId="a3">
    <w:name w:val="Body Text"/>
    <w:basedOn w:val="a"/>
    <w:uiPriority w:val="1"/>
    <w:qFormat/>
    <w:rsid w:val="007D23BD"/>
    <w:pPr>
      <w:ind w:left="119"/>
    </w:pPr>
    <w:rPr>
      <w:sz w:val="28"/>
      <w:szCs w:val="28"/>
    </w:rPr>
  </w:style>
  <w:style w:type="paragraph" w:styleId="a4">
    <w:name w:val="List Paragraph"/>
    <w:basedOn w:val="a"/>
    <w:uiPriority w:val="1"/>
    <w:qFormat/>
    <w:rsid w:val="007D23BD"/>
    <w:pPr>
      <w:ind w:left="119" w:firstLine="710"/>
    </w:pPr>
  </w:style>
  <w:style w:type="paragraph" w:customStyle="1" w:styleId="TableParagraph">
    <w:name w:val="Table Paragraph"/>
    <w:basedOn w:val="a"/>
    <w:uiPriority w:val="1"/>
    <w:qFormat/>
    <w:rsid w:val="007D23BD"/>
    <w:pPr>
      <w:spacing w:before="45"/>
      <w:ind w:left="77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D23BD"/>
    <w:rPr>
      <w:rFonts w:ascii="Times New Roman" w:eastAsia="Times New Roman" w:hAnsi="Times New Roman" w:cs="Times New Roman"/>
    </w:rPr>
  </w:style>
  <w:style w:type="paragraph" w:styleId="1">
    <w:name w:val="heading 1"/>
    <w:basedOn w:val="a"/>
    <w:uiPriority w:val="1"/>
    <w:qFormat/>
    <w:rsid w:val="007D23BD"/>
    <w:pPr>
      <w:ind w:left="829"/>
      <w:outlineLvl w:val="0"/>
    </w:pPr>
    <w:rPr>
      <w:b/>
      <w:bCs/>
      <w:sz w:val="28"/>
      <w:szCs w:val="28"/>
    </w:rPr>
  </w:style>
  <w:style w:type="paragraph" w:styleId="2">
    <w:name w:val="heading 2"/>
    <w:basedOn w:val="a"/>
    <w:uiPriority w:val="1"/>
    <w:qFormat/>
    <w:rsid w:val="007D23BD"/>
    <w:pPr>
      <w:spacing w:line="322" w:lineRule="exact"/>
      <w:ind w:left="1040" w:hanging="211"/>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D23BD"/>
    <w:tblPr>
      <w:tblInd w:w="0" w:type="dxa"/>
      <w:tblCellMar>
        <w:top w:w="0" w:type="dxa"/>
        <w:left w:w="0" w:type="dxa"/>
        <w:bottom w:w="0" w:type="dxa"/>
        <w:right w:w="0" w:type="dxa"/>
      </w:tblCellMar>
    </w:tblPr>
  </w:style>
  <w:style w:type="paragraph" w:styleId="a3">
    <w:name w:val="Body Text"/>
    <w:basedOn w:val="a"/>
    <w:uiPriority w:val="1"/>
    <w:qFormat/>
    <w:rsid w:val="007D23BD"/>
    <w:pPr>
      <w:ind w:left="119"/>
    </w:pPr>
    <w:rPr>
      <w:sz w:val="28"/>
      <w:szCs w:val="28"/>
    </w:rPr>
  </w:style>
  <w:style w:type="paragraph" w:styleId="a4">
    <w:name w:val="List Paragraph"/>
    <w:basedOn w:val="a"/>
    <w:uiPriority w:val="1"/>
    <w:qFormat/>
    <w:rsid w:val="007D23BD"/>
    <w:pPr>
      <w:ind w:left="119" w:firstLine="710"/>
    </w:pPr>
  </w:style>
  <w:style w:type="paragraph" w:customStyle="1" w:styleId="TableParagraph">
    <w:name w:val="Table Paragraph"/>
    <w:basedOn w:val="a"/>
    <w:uiPriority w:val="1"/>
    <w:qFormat/>
    <w:rsid w:val="007D23BD"/>
    <w:pPr>
      <w:spacing w:before="45"/>
      <w:ind w:left="77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960</Words>
  <Characters>5476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c:creator>
  <cp:lastModifiedBy>User</cp:lastModifiedBy>
  <cp:revision>4</cp:revision>
  <dcterms:created xsi:type="dcterms:W3CDTF">2021-02-11T09:59:00Z</dcterms:created>
  <dcterms:modified xsi:type="dcterms:W3CDTF">2021-02-15T04:02:00Z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2017-05-11T00:00:00Z</vt:filetime>
  </property>
  <property fmtid="{D5CDD505-2E9C-101B-9397-08002B2CF9AE}" pid="3" name="LastSaved">
    <vt:filetime>2018-04-05T00:00:00Z</vt:filetime>
  </property>
</Properties>
</file>